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142"/>
        <w:gridCol w:w="84"/>
        <w:gridCol w:w="3601"/>
        <w:gridCol w:w="3544"/>
      </w:tblGrid>
      <w:tr w:rsidR="00FC198C" w:rsidRPr="00F37C22" w:rsidTr="002918D2">
        <w:tc>
          <w:tcPr>
            <w:tcW w:w="3628" w:type="dxa"/>
            <w:gridSpan w:val="3"/>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6750E0">
              <w:rPr>
                <w:rFonts w:ascii="Times New Roman" w:hAnsi="Times New Roman"/>
                <w:i/>
                <w:lang w:val="tt-RU"/>
              </w:rPr>
              <w:t xml:space="preserve"> имени Абдуллы Алиша</w:t>
            </w:r>
            <w:r w:rsidRPr="00221F3B">
              <w:rPr>
                <w:rFonts w:ascii="Times New Roman" w:hAnsi="Times New Roman"/>
                <w:i/>
              </w:rPr>
              <w:t>»</w:t>
            </w:r>
          </w:p>
        </w:tc>
        <w:tc>
          <w:tcPr>
            <w:tcW w:w="3601" w:type="dxa"/>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44" w:type="dxa"/>
          </w:tcPr>
          <w:p w:rsidR="00FC198C" w:rsidRPr="00221F3B" w:rsidRDefault="00F0618D" w:rsidP="00DB005B">
            <w:pPr>
              <w:spacing w:after="0" w:line="240" w:lineRule="auto"/>
              <w:jc w:val="center"/>
              <w:rPr>
                <w:rFonts w:ascii="Times New Roman" w:hAnsi="Times New Roman"/>
                <w:i/>
              </w:rPr>
            </w:pPr>
            <w:r>
              <w:rPr>
                <w:rFonts w:ascii="Times New Roman" w:hAnsi="Times New Roman"/>
                <w:i/>
                <w:lang w:val="tt-RU"/>
              </w:rPr>
              <w:t>апре</w:t>
            </w:r>
            <w:r w:rsidR="005E1536">
              <w:rPr>
                <w:rFonts w:ascii="Times New Roman" w:hAnsi="Times New Roman"/>
                <w:i/>
                <w:lang w:val="tt-RU"/>
              </w:rPr>
              <w:t>ль</w:t>
            </w:r>
            <w:r w:rsidR="005065FF">
              <w:rPr>
                <w:rFonts w:ascii="Times New Roman" w:hAnsi="Times New Roman"/>
                <w:i/>
                <w:lang w:val="tt-RU"/>
              </w:rPr>
              <w:t>,</w:t>
            </w:r>
            <w:r w:rsidR="00FC198C" w:rsidRPr="00221F3B">
              <w:rPr>
                <w:rFonts w:ascii="Times New Roman" w:hAnsi="Times New Roman"/>
                <w:i/>
              </w:rPr>
              <w:t xml:space="preserve"> 201</w:t>
            </w:r>
            <w:r w:rsidR="00015382">
              <w:rPr>
                <w:rFonts w:ascii="Times New Roman" w:hAnsi="Times New Roman"/>
                <w:i/>
                <w:lang w:val="tt-RU"/>
              </w:rPr>
              <w:t>8</w:t>
            </w:r>
            <w:r w:rsidR="00FC198C" w:rsidRPr="00221F3B">
              <w:rPr>
                <w:rFonts w:ascii="Times New Roman" w:hAnsi="Times New Roman"/>
                <w:i/>
              </w:rPr>
              <w:t xml:space="preserve"> года</w:t>
            </w:r>
          </w:p>
        </w:tc>
      </w:tr>
      <w:tr w:rsidR="00FC198C" w:rsidRPr="00F37C22" w:rsidTr="00D83D64">
        <w:trPr>
          <w:trHeight w:val="2443"/>
        </w:trPr>
        <w:tc>
          <w:tcPr>
            <w:tcW w:w="10773" w:type="dxa"/>
            <w:gridSpan w:val="5"/>
          </w:tcPr>
          <w:p w:rsidR="0032118D" w:rsidRPr="00D61BF3" w:rsidRDefault="00D61BF3" w:rsidP="00855625">
            <w:pPr>
              <w:spacing w:after="0" w:line="240" w:lineRule="auto"/>
              <w:ind w:left="360"/>
              <w:rPr>
                <w:noProof/>
                <w:sz w:val="44"/>
                <w:szCs w:val="44"/>
                <w:lang w:eastAsia="ru-RU"/>
              </w:rPr>
            </w:pPr>
            <w:r w:rsidRPr="00855625">
              <w:rPr>
                <w:rFonts w:ascii="Impact" w:eastAsia="Times New Roman" w:hAnsi="Impact"/>
                <w:noProof/>
                <w:color w:val="548DD4" w:themeColor="text2" w:themeTint="99"/>
                <w:spacing w:val="-120"/>
                <w:sz w:val="120"/>
                <w:szCs w:val="120"/>
                <w:lang w:eastAsia="ru-RU"/>
                <w14:shadow w14:blurRad="50800" w14:dist="38100" w14:dir="2700000" w14:sx="100000" w14:sy="100000" w14:kx="0" w14:ky="0" w14:algn="tl">
                  <w14:srgbClr w14:val="000000">
                    <w14:alpha w14:val="60000"/>
                  </w14:srgbClr>
                </w14:shadow>
              </w:rPr>
              <w:drawing>
                <wp:inline distT="0" distB="0" distL="0" distR="0">
                  <wp:extent cx="1152525" cy="1499734"/>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00px-Tuqay_portrai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5718" cy="1529914"/>
                          </a:xfrm>
                          <a:prstGeom prst="rect">
                            <a:avLst/>
                          </a:prstGeom>
                        </pic:spPr>
                      </pic:pic>
                    </a:graphicData>
                  </a:graphic>
                </wp:inline>
              </w:drawing>
            </w:r>
            <w:r w:rsidR="00855625">
              <w:rPr>
                <w:noProof/>
                <w:lang w:eastAsia="ru-RU"/>
              </w:rPr>
              <w:t xml:space="preserve">  </w:t>
            </w:r>
            <w:r w:rsidR="00855625">
              <w:rPr>
                <w:noProof/>
                <w:lang w:eastAsia="ru-RU"/>
              </w:rPr>
              <mc:AlternateContent>
                <mc:Choice Requires="wps">
                  <w:drawing>
                    <wp:inline distT="0" distB="0" distL="0" distR="0">
                      <wp:extent cx="2978150" cy="1021080"/>
                      <wp:effectExtent l="3810" t="0" r="0" b="127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978150" cy="102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36" w:rsidRPr="00A766B4" w:rsidRDefault="000D4A36" w:rsidP="00855625">
                                  <w:pPr>
                                    <w:pStyle w:val="a6"/>
                                    <w:spacing w:before="0" w:beforeAutospacing="0" w:after="0" w:afterAutospacing="0"/>
                                    <w:ind w:left="720"/>
                                    <w:rPr>
                                      <w:color w:val="548DD4" w:themeColor="text2" w:themeTint="99"/>
                                    </w:rPr>
                                  </w:pPr>
                                  <w:r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Дусл</w:t>
                                  </w:r>
                                  <w:r w:rsidR="00855625"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r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ы</w:t>
                                  </w:r>
                                  <w:r w:rsidR="00855625"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r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к</w:t>
                                  </w:r>
                                  <w:r w:rsidR="00855625"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234.5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" filled="f" stroked="f">
                      <o:lock v:ext="edit" shapetype="t"/>
                      <v:textbox style="mso-fit-shape-to-text:t">
                        <w:txbxContent>
                          <w:p w:rsidR="000D4A36" w:rsidRPr="00A766B4" w:rsidRDefault="000D4A36" w:rsidP="00855625">
                            <w:pPr>
                              <w:pStyle w:val="a6"/>
                              <w:spacing w:before="0" w:beforeAutospacing="0" w:after="0" w:afterAutospacing="0"/>
                              <w:ind w:left="720"/>
                              <w:rPr>
                                <w:color w:val="548DD4" w:themeColor="text2" w:themeTint="99"/>
                              </w:rPr>
                            </w:pPr>
                            <w:r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Дусл</w:t>
                            </w:r>
                            <w:r w:rsidR="00855625"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r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ы</w:t>
                            </w:r>
                            <w:r w:rsidR="00855625"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r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к</w:t>
                            </w:r>
                            <w:r w:rsidR="00855625" w:rsidRPr="00855625">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p>
                        </w:txbxContent>
                      </v:textbox>
                      <w10:anchorlock/>
                    </v:shape>
                  </w:pict>
                </mc:Fallback>
              </mc:AlternateContent>
            </w:r>
            <w:r w:rsidR="00855625">
              <w:rPr>
                <w:noProof/>
                <w:lang w:eastAsia="ru-RU"/>
              </w:rPr>
              <w:t xml:space="preserve">                      </w:t>
            </w:r>
            <w:r w:rsidR="00573AEA" w:rsidRPr="00573AEA">
              <w:rPr>
                <w:noProof/>
                <w:lang w:eastAsia="ru-RU"/>
              </w:rPr>
              <w:drawing>
                <wp:inline distT="0" distB="0" distL="0" distR="0">
                  <wp:extent cx="1471851" cy="1404540"/>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8" cstate="print"/>
                          <a:srcRect l="8262" b="15707"/>
                          <a:stretch>
                            <a:fillRect/>
                          </a:stretch>
                        </pic:blipFill>
                        <pic:spPr bwMode="auto">
                          <a:xfrm>
                            <a:off x="0" y="0"/>
                            <a:ext cx="1471851" cy="1404540"/>
                          </a:xfrm>
                          <a:prstGeom prst="rect">
                            <a:avLst/>
                          </a:prstGeom>
                          <a:noFill/>
                          <a:ln w="9525">
                            <a:noFill/>
                            <a:miter lim="800000"/>
                            <a:headEnd/>
                            <a:tailEnd/>
                          </a:ln>
                        </pic:spPr>
                      </pic:pic>
                    </a:graphicData>
                  </a:graphic>
                </wp:inline>
              </w:drawing>
            </w:r>
          </w:p>
          <w:p w:rsidR="00FC198C" w:rsidRPr="00544D83" w:rsidRDefault="00F0618D" w:rsidP="002F4756">
            <w:pPr>
              <w:spacing w:after="0" w:line="240" w:lineRule="auto"/>
              <w:jc w:val="right"/>
              <w:rPr>
                <w:rFonts w:ascii="Times New Roman" w:hAnsi="Times New Roman"/>
                <w:b/>
                <w:i/>
              </w:rPr>
            </w:pPr>
            <w:r>
              <w:rPr>
                <w:rFonts w:ascii="Times New Roman" w:hAnsi="Times New Roman"/>
                <w:b/>
                <w:i/>
                <w:lang w:val="tt-RU"/>
              </w:rPr>
              <w:t>апре</w:t>
            </w:r>
            <w:r w:rsidR="005E1536">
              <w:rPr>
                <w:rFonts w:ascii="Times New Roman" w:hAnsi="Times New Roman"/>
                <w:b/>
                <w:i/>
                <w:lang w:val="tt-RU"/>
              </w:rPr>
              <w:t>ль</w:t>
            </w:r>
            <w:r w:rsidR="007A4E64">
              <w:rPr>
                <w:rFonts w:ascii="Times New Roman" w:hAnsi="Times New Roman"/>
                <w:b/>
                <w:i/>
                <w:lang w:val="tt-RU"/>
              </w:rPr>
              <w:t>,</w:t>
            </w:r>
            <w:r w:rsidR="00FC198C" w:rsidRPr="00544D83">
              <w:rPr>
                <w:rFonts w:ascii="Times New Roman" w:hAnsi="Times New Roman"/>
                <w:b/>
                <w:i/>
              </w:rPr>
              <w:t xml:space="preserve"> 201</w:t>
            </w:r>
            <w:r w:rsidR="00015382">
              <w:rPr>
                <w:rFonts w:ascii="Times New Roman" w:hAnsi="Times New Roman"/>
                <w:b/>
                <w:i/>
                <w:lang w:val="tt-RU"/>
              </w:rPr>
              <w:t>8</w:t>
            </w:r>
            <w:r w:rsidR="007A769F">
              <w:rPr>
                <w:rFonts w:ascii="Times New Roman" w:hAnsi="Times New Roman"/>
                <w:b/>
                <w:i/>
                <w:lang w:val="tt-RU"/>
              </w:rPr>
              <w:t xml:space="preserve"> </w:t>
            </w:r>
            <w:r w:rsidR="00FC198C" w:rsidRPr="00544D83">
              <w:rPr>
                <w:rFonts w:ascii="Times New Roman" w:hAnsi="Times New Roman"/>
                <w:b/>
                <w:i/>
              </w:rPr>
              <w:t>нче ел</w:t>
            </w:r>
          </w:p>
        </w:tc>
      </w:tr>
      <w:tr w:rsidR="00FC198C" w:rsidRPr="00F37C22" w:rsidTr="00C04919">
        <w:tc>
          <w:tcPr>
            <w:tcW w:w="10773" w:type="dxa"/>
            <w:gridSpan w:val="5"/>
          </w:tcPr>
          <w:p w:rsidR="00FC198C" w:rsidRPr="00E3754F" w:rsidRDefault="00135F6C" w:rsidP="00566269">
            <w:pPr>
              <w:spacing w:after="0" w:line="240" w:lineRule="auto"/>
              <w:jc w:val="center"/>
              <w:rPr>
                <w:rFonts w:ascii="Times New Roman" w:hAnsi="Times New Roman"/>
                <w:b/>
                <w:i/>
                <w:sz w:val="28"/>
                <w:szCs w:val="28"/>
                <w:lang w:val="tt-RU"/>
              </w:rPr>
            </w:pPr>
            <w:r w:rsidRPr="00135F6C">
              <w:rPr>
                <w:rFonts w:ascii="Times New Roman" w:hAnsi="Times New Roman"/>
                <w:b/>
                <w:i/>
                <w:sz w:val="28"/>
                <w:szCs w:val="28"/>
                <w:lang w:val="tt-RU"/>
              </w:rPr>
              <w:t>26 нчы апрель - Тукайның туган көне</w:t>
            </w:r>
          </w:p>
        </w:tc>
      </w:tr>
      <w:tr w:rsidR="00BC5531" w:rsidRPr="00855625" w:rsidTr="002918D2">
        <w:trPr>
          <w:trHeight w:val="12421"/>
        </w:trPr>
        <w:tc>
          <w:tcPr>
            <w:tcW w:w="3402" w:type="dxa"/>
            <w:vMerge w:val="restart"/>
          </w:tcPr>
          <w:p w:rsidR="007B7E99" w:rsidRPr="007B7E99" w:rsidRDefault="004F0999" w:rsidP="00C83966">
            <w:pPr>
              <w:pStyle w:val="a9"/>
              <w:spacing w:line="276" w:lineRule="auto"/>
              <w:jc w:val="center"/>
              <w:rPr>
                <w:rFonts w:ascii="Times New Roman" w:hAnsi="Times New Roman"/>
                <w:b/>
                <w:sz w:val="28"/>
                <w:szCs w:val="28"/>
                <w:lang w:val="tt-RU"/>
              </w:rPr>
            </w:pPr>
            <w:r w:rsidRPr="007B7E99">
              <w:rPr>
                <w:rFonts w:ascii="Times New Roman" w:hAnsi="Times New Roman"/>
                <w:b/>
                <w:sz w:val="28"/>
                <w:szCs w:val="28"/>
              </w:rPr>
              <w:t>"Алиш</w:t>
            </w:r>
            <w:r w:rsidR="00422171" w:rsidRPr="007B7E99">
              <w:rPr>
                <w:rFonts w:ascii="Times New Roman" w:hAnsi="Times New Roman"/>
                <w:b/>
                <w:sz w:val="28"/>
                <w:szCs w:val="28"/>
              </w:rPr>
              <w:t xml:space="preserve"> эзләреннән"</w:t>
            </w:r>
          </w:p>
          <w:p w:rsidR="007B7E99" w:rsidRPr="007B7E99" w:rsidRDefault="004F0999" w:rsidP="00C83966">
            <w:pPr>
              <w:pStyle w:val="a9"/>
              <w:spacing w:line="276" w:lineRule="auto"/>
              <w:jc w:val="center"/>
              <w:rPr>
                <w:rFonts w:ascii="Times New Roman" w:hAnsi="Times New Roman"/>
                <w:b/>
                <w:sz w:val="28"/>
                <w:szCs w:val="28"/>
                <w:lang w:val="tt-RU"/>
              </w:rPr>
            </w:pPr>
            <w:r w:rsidRPr="007B7E99">
              <w:rPr>
                <w:rFonts w:ascii="Times New Roman" w:hAnsi="Times New Roman"/>
                <w:b/>
                <w:sz w:val="28"/>
                <w:szCs w:val="28"/>
              </w:rPr>
              <w:t>V төбәкара</w:t>
            </w:r>
          </w:p>
          <w:p w:rsidR="005416CC" w:rsidRPr="007B7E99" w:rsidRDefault="00AA76C3" w:rsidP="00C83966">
            <w:pPr>
              <w:pStyle w:val="a9"/>
              <w:spacing w:line="276" w:lineRule="auto"/>
              <w:jc w:val="center"/>
              <w:rPr>
                <w:rFonts w:ascii="Times New Roman" w:hAnsi="Times New Roman"/>
                <w:b/>
                <w:sz w:val="28"/>
                <w:szCs w:val="28"/>
              </w:rPr>
            </w:pPr>
            <w:r>
              <w:rPr>
                <w:rFonts w:ascii="Times New Roman" w:hAnsi="Times New Roman"/>
                <w:b/>
                <w:sz w:val="28"/>
                <w:szCs w:val="28"/>
                <w:lang w:val="tt-RU"/>
              </w:rPr>
              <w:t>к</w:t>
            </w:r>
            <w:r w:rsidR="004F0999" w:rsidRPr="007B7E99">
              <w:rPr>
                <w:rFonts w:ascii="Times New Roman" w:hAnsi="Times New Roman"/>
                <w:b/>
                <w:sz w:val="28"/>
                <w:szCs w:val="28"/>
              </w:rPr>
              <w:t>онференциясен</w:t>
            </w:r>
            <w:r w:rsidR="007B7E99" w:rsidRPr="007B7E99">
              <w:rPr>
                <w:rFonts w:ascii="Times New Roman" w:hAnsi="Times New Roman"/>
                <w:b/>
                <w:sz w:val="28"/>
                <w:szCs w:val="28"/>
                <w:lang w:val="tt-RU"/>
              </w:rPr>
              <w:t xml:space="preserve"> </w:t>
            </w:r>
            <w:r w:rsidR="004F0999" w:rsidRPr="007B7E99">
              <w:rPr>
                <w:rFonts w:ascii="Times New Roman" w:hAnsi="Times New Roman"/>
                <w:b/>
                <w:sz w:val="28"/>
                <w:szCs w:val="28"/>
              </w:rPr>
              <w:t>йомгакла</w:t>
            </w:r>
            <w:r w:rsidR="007B7E99">
              <w:rPr>
                <w:rFonts w:ascii="Times New Roman" w:hAnsi="Times New Roman"/>
                <w:b/>
                <w:sz w:val="28"/>
                <w:szCs w:val="28"/>
                <w:lang w:val="tt-RU"/>
              </w:rPr>
              <w:t>у</w:t>
            </w:r>
            <w:r w:rsidR="007B7E99" w:rsidRPr="007B7E99">
              <w:rPr>
                <w:rFonts w:ascii="Times New Roman" w:hAnsi="Times New Roman"/>
                <w:b/>
                <w:sz w:val="28"/>
                <w:szCs w:val="28"/>
                <w:lang w:val="tt-RU"/>
              </w:rPr>
              <w:t xml:space="preserve"> </w:t>
            </w:r>
            <w:r w:rsidR="004F0999" w:rsidRPr="007B7E99">
              <w:rPr>
                <w:rFonts w:ascii="Times New Roman" w:hAnsi="Times New Roman"/>
                <w:b/>
                <w:sz w:val="28"/>
                <w:szCs w:val="28"/>
              </w:rPr>
              <w:t>тантанасы</w:t>
            </w:r>
          </w:p>
          <w:p w:rsidR="004F0999" w:rsidRPr="004F0999" w:rsidRDefault="005416CC" w:rsidP="004F0999">
            <w:pPr>
              <w:pStyle w:val="a9"/>
              <w:spacing w:line="276" w:lineRule="auto"/>
              <w:jc w:val="center"/>
              <w:rPr>
                <w:rFonts w:ascii="Times New Roman" w:hAnsi="Times New Roman"/>
                <w:b/>
                <w:sz w:val="32"/>
                <w:szCs w:val="32"/>
              </w:rPr>
            </w:pPr>
            <w:r>
              <w:rPr>
                <w:rFonts w:ascii="Times New Roman" w:hAnsi="Times New Roman"/>
                <w:b/>
                <w:noProof/>
                <w:sz w:val="32"/>
                <w:szCs w:val="32"/>
                <w:lang w:eastAsia="ru-RU"/>
              </w:rPr>
              <w:drawing>
                <wp:inline distT="0" distB="0" distL="0" distR="0">
                  <wp:extent cx="1847428" cy="1385861"/>
                  <wp:effectExtent l="19050" t="0" r="422"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QMTA192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1301" cy="1388766"/>
                          </a:xfrm>
                          <a:prstGeom prst="rect">
                            <a:avLst/>
                          </a:prstGeom>
                        </pic:spPr>
                      </pic:pic>
                    </a:graphicData>
                  </a:graphic>
                </wp:inline>
              </w:drawing>
            </w:r>
          </w:p>
          <w:p w:rsidR="00C83966" w:rsidRDefault="00422171" w:rsidP="004F0999">
            <w:pPr>
              <w:pStyle w:val="a9"/>
              <w:spacing w:line="276" w:lineRule="auto"/>
              <w:jc w:val="both"/>
              <w:rPr>
                <w:rFonts w:ascii="Times New Roman" w:hAnsi="Times New Roman"/>
                <w:sz w:val="24"/>
                <w:szCs w:val="24"/>
                <w:lang w:val="tt-RU"/>
              </w:rPr>
            </w:pPr>
            <w:r>
              <w:rPr>
                <w:rFonts w:ascii="Times New Roman" w:hAnsi="Times New Roman"/>
                <w:sz w:val="24"/>
                <w:szCs w:val="24"/>
              </w:rPr>
              <w:t xml:space="preserve">   </w:t>
            </w:r>
            <w:r w:rsidR="004F0999" w:rsidRPr="004F0999">
              <w:rPr>
                <w:rFonts w:ascii="Times New Roman" w:hAnsi="Times New Roman"/>
                <w:sz w:val="24"/>
                <w:szCs w:val="24"/>
              </w:rPr>
              <w:t>27 апрель көнне</w:t>
            </w:r>
            <w:r>
              <w:rPr>
                <w:rFonts w:ascii="Times New Roman" w:hAnsi="Times New Roman"/>
                <w:sz w:val="24"/>
                <w:szCs w:val="24"/>
              </w:rPr>
              <w:t xml:space="preserve"> </w:t>
            </w:r>
            <w:r w:rsidR="004F0999" w:rsidRPr="004F0999">
              <w:rPr>
                <w:rFonts w:ascii="Times New Roman" w:hAnsi="Times New Roman"/>
                <w:sz w:val="24"/>
                <w:szCs w:val="24"/>
              </w:rPr>
              <w:t>гимназиядә</w:t>
            </w:r>
            <w:r>
              <w:rPr>
                <w:rFonts w:ascii="Times New Roman" w:hAnsi="Times New Roman"/>
                <w:sz w:val="24"/>
                <w:szCs w:val="24"/>
              </w:rPr>
              <w:t xml:space="preserve"> </w:t>
            </w:r>
            <w:r w:rsidR="004F0999" w:rsidRPr="004F0999">
              <w:rPr>
                <w:rFonts w:ascii="Times New Roman" w:hAnsi="Times New Roman"/>
                <w:sz w:val="24"/>
                <w:szCs w:val="24"/>
              </w:rPr>
              <w:t>каһарман</w:t>
            </w:r>
            <w:r>
              <w:rPr>
                <w:rFonts w:ascii="Times New Roman" w:hAnsi="Times New Roman"/>
                <w:sz w:val="24"/>
                <w:szCs w:val="24"/>
              </w:rPr>
              <w:t xml:space="preserve"> </w:t>
            </w:r>
            <w:r w:rsidR="004F0999" w:rsidRPr="004F0999">
              <w:rPr>
                <w:rFonts w:ascii="Times New Roman" w:hAnsi="Times New Roman"/>
                <w:sz w:val="24"/>
                <w:szCs w:val="24"/>
              </w:rPr>
              <w:t>язучы Абдулла Алишның 110-еллык юбилеена</w:t>
            </w:r>
            <w:r>
              <w:rPr>
                <w:rFonts w:ascii="Times New Roman" w:hAnsi="Times New Roman"/>
                <w:sz w:val="24"/>
                <w:szCs w:val="24"/>
              </w:rPr>
              <w:t xml:space="preserve"> </w:t>
            </w:r>
            <w:r w:rsidR="004F0999" w:rsidRPr="004F0999">
              <w:rPr>
                <w:rFonts w:ascii="Times New Roman" w:hAnsi="Times New Roman"/>
                <w:sz w:val="24"/>
                <w:szCs w:val="24"/>
              </w:rPr>
              <w:t>багышланган V төбәкара</w:t>
            </w:r>
            <w:r>
              <w:rPr>
                <w:rFonts w:ascii="Times New Roman" w:hAnsi="Times New Roman"/>
                <w:sz w:val="24"/>
                <w:szCs w:val="24"/>
              </w:rPr>
              <w:t xml:space="preserve"> </w:t>
            </w:r>
            <w:r w:rsidR="004F0999" w:rsidRPr="004F0999">
              <w:rPr>
                <w:rFonts w:ascii="Times New Roman" w:hAnsi="Times New Roman"/>
                <w:sz w:val="24"/>
                <w:szCs w:val="24"/>
              </w:rPr>
              <w:t>фәнни-эзләнү</w:t>
            </w:r>
            <w:r>
              <w:rPr>
                <w:rFonts w:ascii="Times New Roman" w:hAnsi="Times New Roman"/>
                <w:sz w:val="24"/>
                <w:szCs w:val="24"/>
              </w:rPr>
              <w:t xml:space="preserve"> </w:t>
            </w:r>
            <w:r w:rsidR="004F0999" w:rsidRPr="004F0999">
              <w:rPr>
                <w:rFonts w:ascii="Times New Roman" w:hAnsi="Times New Roman"/>
                <w:sz w:val="24"/>
                <w:szCs w:val="24"/>
              </w:rPr>
              <w:t>конференциясе узды. Бу</w:t>
            </w:r>
            <w:r>
              <w:rPr>
                <w:rFonts w:ascii="Times New Roman" w:hAnsi="Times New Roman"/>
                <w:sz w:val="24"/>
                <w:szCs w:val="24"/>
              </w:rPr>
              <w:t xml:space="preserve"> </w:t>
            </w:r>
            <w:r w:rsidR="004F0999" w:rsidRPr="004F0999">
              <w:rPr>
                <w:rFonts w:ascii="Times New Roman" w:hAnsi="Times New Roman"/>
                <w:sz w:val="24"/>
                <w:szCs w:val="24"/>
              </w:rPr>
              <w:t>чарада</w:t>
            </w:r>
            <w:r>
              <w:rPr>
                <w:rFonts w:ascii="Times New Roman" w:hAnsi="Times New Roman"/>
                <w:sz w:val="24"/>
                <w:szCs w:val="24"/>
              </w:rPr>
              <w:t xml:space="preserve"> </w:t>
            </w:r>
            <w:r w:rsidR="004F0999" w:rsidRPr="004F0999">
              <w:rPr>
                <w:rFonts w:ascii="Times New Roman" w:hAnsi="Times New Roman"/>
                <w:sz w:val="24"/>
                <w:szCs w:val="24"/>
              </w:rPr>
              <w:t>катнашучылар саны елдан-ел  арта, географиясе</w:t>
            </w:r>
            <w:r>
              <w:rPr>
                <w:rFonts w:ascii="Times New Roman" w:hAnsi="Times New Roman"/>
                <w:sz w:val="24"/>
                <w:szCs w:val="24"/>
              </w:rPr>
              <w:t xml:space="preserve"> </w:t>
            </w:r>
            <w:r w:rsidR="004F0999" w:rsidRPr="004F0999">
              <w:rPr>
                <w:rFonts w:ascii="Times New Roman" w:hAnsi="Times New Roman"/>
                <w:sz w:val="24"/>
                <w:szCs w:val="24"/>
              </w:rPr>
              <w:t>киңәя.  Быел</w:t>
            </w:r>
            <w:r>
              <w:rPr>
                <w:rFonts w:ascii="Times New Roman" w:hAnsi="Times New Roman"/>
                <w:sz w:val="24"/>
                <w:szCs w:val="24"/>
              </w:rPr>
              <w:t xml:space="preserve"> </w:t>
            </w:r>
            <w:r w:rsidR="004F0999" w:rsidRPr="004F0999">
              <w:rPr>
                <w:rFonts w:ascii="Times New Roman" w:hAnsi="Times New Roman"/>
                <w:sz w:val="24"/>
                <w:szCs w:val="24"/>
              </w:rPr>
              <w:t>конференциядә</w:t>
            </w:r>
            <w:r>
              <w:rPr>
                <w:rFonts w:ascii="Times New Roman" w:hAnsi="Times New Roman"/>
                <w:sz w:val="24"/>
                <w:szCs w:val="24"/>
              </w:rPr>
              <w:t xml:space="preserve"> </w:t>
            </w:r>
            <w:r w:rsidR="004F0999" w:rsidRPr="004F0999">
              <w:rPr>
                <w:rFonts w:ascii="Times New Roman" w:hAnsi="Times New Roman"/>
                <w:sz w:val="24"/>
                <w:szCs w:val="24"/>
              </w:rPr>
              <w:t>Башкортстан, Пермь, Әстерхан, Ульян, Төмән</w:t>
            </w:r>
            <w:r>
              <w:rPr>
                <w:rFonts w:ascii="Times New Roman" w:hAnsi="Times New Roman"/>
                <w:sz w:val="24"/>
                <w:szCs w:val="24"/>
              </w:rPr>
              <w:t xml:space="preserve"> </w:t>
            </w:r>
            <w:r w:rsidR="004F0999" w:rsidRPr="004F0999">
              <w:rPr>
                <w:rFonts w:ascii="Times New Roman" w:hAnsi="Times New Roman"/>
                <w:sz w:val="24"/>
                <w:szCs w:val="24"/>
              </w:rPr>
              <w:t>өлкәләреннән</w:t>
            </w:r>
            <w:r>
              <w:rPr>
                <w:rFonts w:ascii="Times New Roman" w:hAnsi="Times New Roman"/>
                <w:sz w:val="24"/>
                <w:szCs w:val="24"/>
              </w:rPr>
              <w:t xml:space="preserve"> </w:t>
            </w:r>
            <w:r w:rsidR="004F0999" w:rsidRPr="004F0999">
              <w:rPr>
                <w:rFonts w:ascii="Times New Roman" w:hAnsi="Times New Roman"/>
                <w:sz w:val="24"/>
                <w:szCs w:val="24"/>
              </w:rPr>
              <w:t>килгән</w:t>
            </w:r>
            <w:r w:rsidR="007A769F">
              <w:rPr>
                <w:rFonts w:ascii="Times New Roman" w:hAnsi="Times New Roman"/>
                <w:sz w:val="24"/>
                <w:szCs w:val="24"/>
                <w:lang w:val="tt-RU"/>
              </w:rPr>
              <w:t xml:space="preserve"> </w:t>
            </w:r>
            <w:r w:rsidR="004F0999" w:rsidRPr="004F0999">
              <w:rPr>
                <w:rFonts w:ascii="Times New Roman" w:hAnsi="Times New Roman"/>
                <w:sz w:val="24"/>
                <w:szCs w:val="24"/>
              </w:rPr>
              <w:t>укуч</w:t>
            </w:r>
            <w:r w:rsidR="004F0999">
              <w:rPr>
                <w:rFonts w:ascii="Times New Roman" w:hAnsi="Times New Roman"/>
                <w:sz w:val="24"/>
                <w:szCs w:val="24"/>
              </w:rPr>
              <w:t>ылар</w:t>
            </w:r>
            <w:r>
              <w:rPr>
                <w:rFonts w:ascii="Times New Roman" w:hAnsi="Times New Roman"/>
                <w:sz w:val="24"/>
                <w:szCs w:val="24"/>
              </w:rPr>
              <w:t xml:space="preserve"> </w:t>
            </w:r>
            <w:r w:rsidR="004F0999">
              <w:rPr>
                <w:rFonts w:ascii="Times New Roman" w:hAnsi="Times New Roman"/>
                <w:sz w:val="24"/>
                <w:szCs w:val="24"/>
              </w:rPr>
              <w:t>һәм</w:t>
            </w:r>
            <w:r>
              <w:rPr>
                <w:rFonts w:ascii="Times New Roman" w:hAnsi="Times New Roman"/>
                <w:sz w:val="24"/>
                <w:szCs w:val="24"/>
              </w:rPr>
              <w:t xml:space="preserve"> </w:t>
            </w:r>
            <w:r w:rsidR="004F0999">
              <w:rPr>
                <w:rFonts w:ascii="Times New Roman" w:hAnsi="Times New Roman"/>
                <w:sz w:val="24"/>
                <w:szCs w:val="24"/>
              </w:rPr>
              <w:t>укытучылар</w:t>
            </w:r>
            <w:r>
              <w:rPr>
                <w:rFonts w:ascii="Times New Roman" w:hAnsi="Times New Roman"/>
                <w:sz w:val="24"/>
                <w:szCs w:val="24"/>
              </w:rPr>
              <w:t xml:space="preserve"> </w:t>
            </w:r>
            <w:r w:rsidR="004F0999">
              <w:rPr>
                <w:rFonts w:ascii="Times New Roman" w:hAnsi="Times New Roman"/>
                <w:sz w:val="24"/>
                <w:szCs w:val="24"/>
              </w:rPr>
              <w:t xml:space="preserve">катнашты. </w:t>
            </w:r>
          </w:p>
          <w:p w:rsidR="007B7E99" w:rsidRPr="007B7E99" w:rsidRDefault="007B7E99" w:rsidP="004F0999">
            <w:pPr>
              <w:pStyle w:val="a9"/>
              <w:spacing w:line="276" w:lineRule="auto"/>
              <w:jc w:val="both"/>
              <w:rPr>
                <w:rFonts w:ascii="Times New Roman" w:hAnsi="Times New Roman"/>
                <w:sz w:val="24"/>
                <w:szCs w:val="24"/>
                <w:lang w:val="tt-RU"/>
              </w:rPr>
            </w:pPr>
          </w:p>
          <w:p w:rsidR="004F0999" w:rsidRPr="004F0999" w:rsidRDefault="004F0999" w:rsidP="004F0999">
            <w:pPr>
              <w:pStyle w:val="a9"/>
              <w:spacing w:line="276"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257615" cy="1488071"/>
                  <wp:effectExtent l="19050" t="0" r="93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754513.jpg"/>
                          <pic:cNvPicPr/>
                        </pic:nvPicPr>
                        <pic:blipFill>
                          <a:blip r:embed="rId10">
                            <a:extLst>
                              <a:ext uri="{28A0092B-C50C-407E-A947-70E740481C1C}">
                                <a14:useLocalDpi xmlns:a14="http://schemas.microsoft.com/office/drawing/2010/main" val="0"/>
                              </a:ext>
                            </a:extLst>
                          </a:blip>
                          <a:stretch>
                            <a:fillRect/>
                          </a:stretch>
                        </pic:blipFill>
                        <pic:spPr>
                          <a:xfrm>
                            <a:off x="0" y="0"/>
                            <a:ext cx="2261875" cy="1490879"/>
                          </a:xfrm>
                          <a:prstGeom prst="rect">
                            <a:avLst/>
                          </a:prstGeom>
                        </pic:spPr>
                      </pic:pic>
                    </a:graphicData>
                  </a:graphic>
                </wp:inline>
              </w:drawing>
            </w:r>
          </w:p>
          <w:p w:rsidR="00422171" w:rsidRDefault="00422171" w:rsidP="00FD61FF">
            <w:pPr>
              <w:pStyle w:val="a9"/>
              <w:spacing w:line="276" w:lineRule="auto"/>
              <w:jc w:val="both"/>
              <w:rPr>
                <w:rFonts w:ascii="Times New Roman" w:hAnsi="Times New Roman"/>
                <w:sz w:val="24"/>
                <w:szCs w:val="24"/>
              </w:rPr>
            </w:pPr>
          </w:p>
          <w:p w:rsidR="005416CC" w:rsidRPr="007A769F" w:rsidRDefault="00C83966" w:rsidP="00FD61FF">
            <w:pPr>
              <w:pStyle w:val="a9"/>
              <w:spacing w:line="276" w:lineRule="auto"/>
              <w:jc w:val="both"/>
              <w:rPr>
                <w:rFonts w:ascii="Times New Roman" w:hAnsi="Times New Roman"/>
                <w:sz w:val="24"/>
                <w:szCs w:val="24"/>
                <w:lang w:val="tt-RU"/>
              </w:rPr>
            </w:pPr>
            <w:r w:rsidRPr="00C83966">
              <w:rPr>
                <w:rFonts w:ascii="Times New Roman" w:hAnsi="Times New Roman"/>
                <w:sz w:val="24"/>
                <w:szCs w:val="24"/>
              </w:rPr>
              <w:t>Каләм</w:t>
            </w:r>
            <w:r w:rsidR="00422171">
              <w:rPr>
                <w:rFonts w:ascii="Times New Roman" w:hAnsi="Times New Roman"/>
                <w:sz w:val="24"/>
                <w:szCs w:val="24"/>
              </w:rPr>
              <w:t xml:space="preserve"> тибрәтүче, Абдулла Алишның,</w:t>
            </w:r>
            <w:r w:rsidRPr="00C83966">
              <w:rPr>
                <w:rFonts w:ascii="Times New Roman" w:hAnsi="Times New Roman"/>
                <w:sz w:val="24"/>
                <w:szCs w:val="24"/>
              </w:rPr>
              <w:t>җәлилчеләрнең</w:t>
            </w:r>
            <w:r w:rsidR="00422171">
              <w:rPr>
                <w:rFonts w:ascii="Times New Roman" w:hAnsi="Times New Roman"/>
                <w:sz w:val="24"/>
                <w:szCs w:val="24"/>
              </w:rPr>
              <w:t xml:space="preserve"> </w:t>
            </w:r>
            <w:r w:rsidRPr="00C83966">
              <w:rPr>
                <w:rFonts w:ascii="Times New Roman" w:hAnsi="Times New Roman"/>
                <w:sz w:val="24"/>
                <w:szCs w:val="24"/>
              </w:rPr>
              <w:t>тормыш юлы,иҗаты</w:t>
            </w:r>
            <w:r w:rsidR="00422171">
              <w:rPr>
                <w:rFonts w:ascii="Times New Roman" w:hAnsi="Times New Roman"/>
                <w:sz w:val="24"/>
                <w:szCs w:val="24"/>
              </w:rPr>
              <w:t xml:space="preserve"> </w:t>
            </w:r>
            <w:r w:rsidRPr="00C83966">
              <w:rPr>
                <w:rFonts w:ascii="Times New Roman" w:hAnsi="Times New Roman"/>
                <w:sz w:val="24"/>
                <w:szCs w:val="24"/>
              </w:rPr>
              <w:t>белән</w:t>
            </w:r>
            <w:r w:rsidR="007A769F">
              <w:rPr>
                <w:rFonts w:ascii="Times New Roman" w:hAnsi="Times New Roman"/>
                <w:sz w:val="24"/>
                <w:szCs w:val="24"/>
                <w:lang w:val="tt-RU"/>
              </w:rPr>
              <w:t xml:space="preserve"> </w:t>
            </w:r>
          </w:p>
          <w:p w:rsidR="00422171" w:rsidRPr="007B7E99" w:rsidRDefault="00422171" w:rsidP="00FD61FF">
            <w:pPr>
              <w:pStyle w:val="a9"/>
              <w:spacing w:line="276" w:lineRule="auto"/>
              <w:jc w:val="both"/>
              <w:rPr>
                <w:rFonts w:ascii="Times New Roman" w:hAnsi="Times New Roman"/>
                <w:sz w:val="24"/>
                <w:szCs w:val="24"/>
                <w:lang w:val="tt-RU"/>
              </w:rPr>
            </w:pPr>
          </w:p>
          <w:p w:rsidR="00F0618D" w:rsidRPr="00111B0A" w:rsidRDefault="00F0618D" w:rsidP="00FD61FF">
            <w:pPr>
              <w:pStyle w:val="a9"/>
              <w:spacing w:line="276" w:lineRule="auto"/>
              <w:jc w:val="center"/>
              <w:rPr>
                <w:rFonts w:ascii="Times New Roman" w:hAnsi="Times New Roman"/>
                <w:b/>
                <w:sz w:val="32"/>
                <w:szCs w:val="32"/>
              </w:rPr>
            </w:pPr>
            <w:r w:rsidRPr="00111B0A">
              <w:rPr>
                <w:rFonts w:ascii="Times New Roman" w:hAnsi="Times New Roman"/>
                <w:b/>
                <w:sz w:val="32"/>
                <w:szCs w:val="32"/>
              </w:rPr>
              <w:t xml:space="preserve">26 нчы апрель </w:t>
            </w:r>
            <w:r w:rsidR="005B61D2">
              <w:rPr>
                <w:rFonts w:ascii="Times New Roman" w:hAnsi="Times New Roman"/>
                <w:b/>
                <w:sz w:val="32"/>
                <w:szCs w:val="32"/>
              </w:rPr>
              <w:t>–</w:t>
            </w:r>
            <w:r w:rsidRPr="00111B0A">
              <w:rPr>
                <w:rFonts w:ascii="Times New Roman" w:hAnsi="Times New Roman"/>
                <w:b/>
                <w:sz w:val="32"/>
                <w:szCs w:val="32"/>
              </w:rPr>
              <w:t xml:space="preserve"> Тукайның</w:t>
            </w:r>
            <w:r w:rsidR="005B61D2">
              <w:rPr>
                <w:rFonts w:ascii="Times New Roman" w:hAnsi="Times New Roman"/>
                <w:b/>
                <w:sz w:val="32"/>
                <w:szCs w:val="32"/>
              </w:rPr>
              <w:t xml:space="preserve"> </w:t>
            </w:r>
            <w:r w:rsidRPr="00111B0A">
              <w:rPr>
                <w:rFonts w:ascii="Times New Roman" w:hAnsi="Times New Roman"/>
                <w:b/>
                <w:sz w:val="32"/>
                <w:szCs w:val="32"/>
              </w:rPr>
              <w:t>туган</w:t>
            </w:r>
            <w:r w:rsidR="005B61D2">
              <w:rPr>
                <w:rFonts w:ascii="Times New Roman" w:hAnsi="Times New Roman"/>
                <w:b/>
                <w:sz w:val="32"/>
                <w:szCs w:val="32"/>
              </w:rPr>
              <w:t xml:space="preserve"> </w:t>
            </w:r>
            <w:r w:rsidRPr="00111B0A">
              <w:rPr>
                <w:rFonts w:ascii="Times New Roman" w:hAnsi="Times New Roman"/>
                <w:b/>
                <w:sz w:val="32"/>
                <w:szCs w:val="32"/>
              </w:rPr>
              <w:t>көне</w:t>
            </w:r>
          </w:p>
          <w:p w:rsidR="00111B0A" w:rsidRPr="00111B0A" w:rsidRDefault="00111B0A" w:rsidP="00FD61FF">
            <w:pPr>
              <w:pStyle w:val="a9"/>
              <w:spacing w:line="276" w:lineRule="auto"/>
              <w:jc w:val="center"/>
              <w:rPr>
                <w:rFonts w:ascii="Times New Roman" w:hAnsi="Times New Roman"/>
                <w:b/>
                <w:sz w:val="32"/>
                <w:szCs w:val="32"/>
              </w:rPr>
            </w:pPr>
          </w:p>
          <w:p w:rsidR="00F0618D" w:rsidRDefault="00F0618D" w:rsidP="00FD61FF">
            <w:pPr>
              <w:pStyle w:val="a9"/>
              <w:spacing w:line="276" w:lineRule="auto"/>
              <w:jc w:val="both"/>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1877695" cy="26396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7695" cy="2639695"/>
                          </a:xfrm>
                          <a:prstGeom prst="rect">
                            <a:avLst/>
                          </a:prstGeom>
                          <a:noFill/>
                        </pic:spPr>
                      </pic:pic>
                    </a:graphicData>
                  </a:graphic>
                </wp:inline>
              </w:drawing>
            </w:r>
          </w:p>
          <w:p w:rsidR="00111B0A" w:rsidRPr="00F0618D" w:rsidRDefault="00111B0A" w:rsidP="00FD61FF">
            <w:pPr>
              <w:pStyle w:val="a9"/>
              <w:spacing w:line="276" w:lineRule="auto"/>
              <w:jc w:val="both"/>
              <w:rPr>
                <w:rFonts w:ascii="Times New Roman" w:hAnsi="Times New Roman"/>
                <w:sz w:val="24"/>
                <w:szCs w:val="24"/>
              </w:rPr>
            </w:pPr>
          </w:p>
          <w:p w:rsidR="00F0618D" w:rsidRPr="00FD61FF" w:rsidRDefault="00F0618D" w:rsidP="00FD61FF">
            <w:pPr>
              <w:pStyle w:val="a9"/>
              <w:spacing w:line="276" w:lineRule="auto"/>
              <w:jc w:val="both"/>
              <w:rPr>
                <w:rFonts w:ascii="Times New Roman" w:hAnsi="Times New Roman"/>
                <w:i/>
                <w:sz w:val="24"/>
                <w:szCs w:val="24"/>
              </w:rPr>
            </w:pPr>
            <w:r w:rsidRPr="00FD61FF">
              <w:rPr>
                <w:rFonts w:ascii="Times New Roman" w:hAnsi="Times New Roman"/>
                <w:i/>
                <w:sz w:val="24"/>
                <w:szCs w:val="24"/>
              </w:rPr>
              <w:t>Татарча да яхшы бел,</w:t>
            </w:r>
          </w:p>
          <w:p w:rsidR="00F0618D" w:rsidRPr="00FD61FF" w:rsidRDefault="00F0618D" w:rsidP="00FD61FF">
            <w:pPr>
              <w:pStyle w:val="a9"/>
              <w:spacing w:line="276" w:lineRule="auto"/>
              <w:jc w:val="both"/>
              <w:rPr>
                <w:rFonts w:ascii="Times New Roman" w:hAnsi="Times New Roman"/>
                <w:i/>
                <w:sz w:val="24"/>
                <w:szCs w:val="24"/>
              </w:rPr>
            </w:pPr>
            <w:r w:rsidRPr="00FD61FF">
              <w:rPr>
                <w:rFonts w:ascii="Times New Roman" w:hAnsi="Times New Roman"/>
                <w:i/>
                <w:sz w:val="24"/>
                <w:szCs w:val="24"/>
              </w:rPr>
              <w:t>Русча да яхшы бел.</w:t>
            </w:r>
          </w:p>
          <w:p w:rsidR="00F0618D" w:rsidRPr="00FD61FF" w:rsidRDefault="00F0618D" w:rsidP="00FD61FF">
            <w:pPr>
              <w:pStyle w:val="a9"/>
              <w:spacing w:line="276" w:lineRule="auto"/>
              <w:jc w:val="both"/>
              <w:rPr>
                <w:rFonts w:ascii="Times New Roman" w:hAnsi="Times New Roman"/>
                <w:i/>
                <w:sz w:val="24"/>
                <w:szCs w:val="24"/>
              </w:rPr>
            </w:pPr>
            <w:r w:rsidRPr="00FD61FF">
              <w:rPr>
                <w:rFonts w:ascii="Times New Roman" w:hAnsi="Times New Roman"/>
                <w:i/>
                <w:sz w:val="24"/>
                <w:szCs w:val="24"/>
              </w:rPr>
              <w:t>Икеседәбезненөчен,</w:t>
            </w:r>
          </w:p>
          <w:p w:rsidR="00F0618D" w:rsidRPr="00FD61FF" w:rsidRDefault="00F0618D" w:rsidP="00FD61FF">
            <w:pPr>
              <w:pStyle w:val="a9"/>
              <w:spacing w:line="276" w:lineRule="auto"/>
              <w:jc w:val="both"/>
              <w:rPr>
                <w:rFonts w:ascii="Times New Roman" w:hAnsi="Times New Roman"/>
                <w:i/>
                <w:sz w:val="24"/>
                <w:szCs w:val="24"/>
              </w:rPr>
            </w:pPr>
            <w:r w:rsidRPr="00FD61FF">
              <w:rPr>
                <w:rFonts w:ascii="Times New Roman" w:hAnsi="Times New Roman"/>
                <w:i/>
                <w:sz w:val="24"/>
                <w:szCs w:val="24"/>
              </w:rPr>
              <w:t>Иңкирәкле, яхшы тел!</w:t>
            </w:r>
          </w:p>
          <w:p w:rsidR="00F0618D" w:rsidRPr="00FD61FF" w:rsidRDefault="00F0618D" w:rsidP="00FD61FF">
            <w:pPr>
              <w:pStyle w:val="a9"/>
              <w:spacing w:line="276" w:lineRule="auto"/>
              <w:jc w:val="both"/>
              <w:rPr>
                <w:rFonts w:ascii="Times New Roman" w:hAnsi="Times New Roman"/>
                <w:i/>
                <w:sz w:val="24"/>
                <w:szCs w:val="24"/>
              </w:rPr>
            </w:pPr>
            <w:r w:rsidRPr="00FD61FF">
              <w:rPr>
                <w:rFonts w:ascii="Times New Roman" w:hAnsi="Times New Roman"/>
                <w:i/>
                <w:sz w:val="24"/>
                <w:szCs w:val="24"/>
              </w:rPr>
              <w:t>Татарчасытуган тел,</w:t>
            </w:r>
          </w:p>
          <w:p w:rsidR="00F0618D" w:rsidRPr="00FD61FF" w:rsidRDefault="00F0618D" w:rsidP="00FD61FF">
            <w:pPr>
              <w:pStyle w:val="a9"/>
              <w:spacing w:line="276" w:lineRule="auto"/>
              <w:jc w:val="both"/>
              <w:rPr>
                <w:rFonts w:ascii="Times New Roman" w:hAnsi="Times New Roman"/>
                <w:i/>
                <w:sz w:val="24"/>
                <w:szCs w:val="24"/>
              </w:rPr>
            </w:pPr>
            <w:r w:rsidRPr="00FD61FF">
              <w:rPr>
                <w:rFonts w:ascii="Times New Roman" w:hAnsi="Times New Roman"/>
                <w:i/>
                <w:sz w:val="24"/>
                <w:szCs w:val="24"/>
              </w:rPr>
              <w:t>Безгәгазизбулган тел.</w:t>
            </w:r>
          </w:p>
          <w:p w:rsidR="00F0618D" w:rsidRPr="00FD61FF" w:rsidRDefault="00F0618D" w:rsidP="00FD61FF">
            <w:pPr>
              <w:pStyle w:val="a9"/>
              <w:spacing w:line="276" w:lineRule="auto"/>
              <w:jc w:val="both"/>
              <w:rPr>
                <w:rFonts w:ascii="Times New Roman" w:hAnsi="Times New Roman"/>
                <w:i/>
                <w:sz w:val="24"/>
                <w:szCs w:val="24"/>
              </w:rPr>
            </w:pPr>
            <w:r w:rsidRPr="00FD61FF">
              <w:rPr>
                <w:rFonts w:ascii="Times New Roman" w:hAnsi="Times New Roman"/>
                <w:i/>
                <w:sz w:val="24"/>
                <w:szCs w:val="24"/>
              </w:rPr>
              <w:t>Атаң – анаң, әби – бабан,</w:t>
            </w:r>
          </w:p>
          <w:p w:rsidR="00F0618D" w:rsidRPr="00FD61FF" w:rsidRDefault="00F0618D" w:rsidP="00FD61FF">
            <w:pPr>
              <w:pStyle w:val="a9"/>
              <w:spacing w:line="276" w:lineRule="auto"/>
              <w:jc w:val="both"/>
              <w:rPr>
                <w:rFonts w:ascii="Times New Roman" w:hAnsi="Times New Roman"/>
                <w:i/>
                <w:sz w:val="24"/>
                <w:szCs w:val="24"/>
              </w:rPr>
            </w:pPr>
            <w:r w:rsidRPr="00FD61FF">
              <w:rPr>
                <w:rFonts w:ascii="Times New Roman" w:hAnsi="Times New Roman"/>
                <w:i/>
                <w:sz w:val="24"/>
                <w:szCs w:val="24"/>
              </w:rPr>
              <w:t>Сине сөяторган тел!</w:t>
            </w:r>
          </w:p>
          <w:p w:rsidR="00F0618D" w:rsidRDefault="00F0618D" w:rsidP="00FD61FF">
            <w:pPr>
              <w:pStyle w:val="a9"/>
              <w:spacing w:line="276" w:lineRule="auto"/>
              <w:jc w:val="both"/>
              <w:rPr>
                <w:rFonts w:ascii="Times New Roman" w:hAnsi="Times New Roman"/>
                <w:i/>
                <w:sz w:val="24"/>
                <w:szCs w:val="24"/>
              </w:rPr>
            </w:pPr>
            <w:r w:rsidRPr="00FD61FF">
              <w:rPr>
                <w:rFonts w:ascii="Times New Roman" w:hAnsi="Times New Roman"/>
                <w:i/>
                <w:sz w:val="24"/>
                <w:szCs w:val="24"/>
              </w:rPr>
              <w:t>Г.Тукай</w:t>
            </w:r>
          </w:p>
          <w:p w:rsidR="00111B0A" w:rsidRPr="00FD61FF" w:rsidRDefault="00111B0A" w:rsidP="00FD61FF">
            <w:pPr>
              <w:pStyle w:val="a9"/>
              <w:spacing w:line="276" w:lineRule="auto"/>
              <w:jc w:val="both"/>
              <w:rPr>
                <w:rFonts w:ascii="Times New Roman" w:hAnsi="Times New Roman"/>
                <w:i/>
                <w:sz w:val="24"/>
                <w:szCs w:val="24"/>
              </w:rPr>
            </w:pPr>
          </w:p>
          <w:p w:rsidR="00FD61FF" w:rsidRPr="00FD61FF" w:rsidRDefault="00FD61FF" w:rsidP="00FD61FF">
            <w:pPr>
              <w:pStyle w:val="a9"/>
              <w:spacing w:line="276" w:lineRule="auto"/>
              <w:jc w:val="both"/>
              <w:rPr>
                <w:rFonts w:ascii="Times New Roman" w:hAnsi="Times New Roman"/>
                <w:noProof/>
                <w:sz w:val="24"/>
                <w:szCs w:val="24"/>
                <w:lang w:eastAsia="ru-RU"/>
              </w:rPr>
            </w:pPr>
            <w:r w:rsidRPr="00FD61FF">
              <w:rPr>
                <w:rFonts w:ascii="Times New Roman" w:hAnsi="Times New Roman"/>
                <w:noProof/>
                <w:sz w:val="24"/>
                <w:szCs w:val="24"/>
                <w:lang w:eastAsia="ru-RU"/>
              </w:rPr>
              <w:t>Татар халык шагыйре Габдулла Тукай (Габдулла Мөхәммәтгариф улы Тукаев) 1886 елның 14 апрелендә элекке Казан губернасы Мәңгәр волосте (ТАССР Арча районы) Кушлавыч авылында туа. Кечкенәдән ятим калган Габдулла, кулдан-кулга йөреп, балачагын Сасна, Өчиле, Кырлай авылларында уздыра. Башлангыч белемне</w:t>
            </w:r>
            <w:r>
              <w:rPr>
                <w:rFonts w:ascii="Times New Roman" w:hAnsi="Times New Roman"/>
                <w:noProof/>
                <w:sz w:val="24"/>
                <w:szCs w:val="24"/>
                <w:lang w:eastAsia="ru-RU"/>
              </w:rPr>
              <w:t xml:space="preserve"> Кырлай авылы мәдрәсәсендә ала.</w:t>
            </w:r>
          </w:p>
          <w:p w:rsidR="00F0618D" w:rsidRPr="00736DB0" w:rsidRDefault="00FD61FF" w:rsidP="00111B0A">
            <w:pPr>
              <w:pStyle w:val="a9"/>
              <w:spacing w:line="276" w:lineRule="auto"/>
              <w:jc w:val="both"/>
              <w:rPr>
                <w:rFonts w:ascii="Times New Roman" w:hAnsi="Times New Roman"/>
                <w:sz w:val="24"/>
                <w:szCs w:val="24"/>
              </w:rPr>
            </w:pPr>
            <w:r w:rsidRPr="00FD61FF">
              <w:rPr>
                <w:rFonts w:ascii="Times New Roman" w:hAnsi="Times New Roman"/>
                <w:noProof/>
                <w:sz w:val="24"/>
                <w:szCs w:val="24"/>
                <w:lang w:eastAsia="ru-RU"/>
              </w:rPr>
              <w:t xml:space="preserve">1895 ел башыннан Тукай Уральск шәһәрендә яшәүче туганнары гаиләсендә тәрбияләнә. Биредә ул татар халык иҗатын һәм әдәбиятын җентекләп өйрәнә, гарәп, фарсы, төрек, рус һәм башка халыкларның әдәбиятлары </w:t>
            </w:r>
          </w:p>
        </w:tc>
        <w:tc>
          <w:tcPr>
            <w:tcW w:w="3827" w:type="dxa"/>
            <w:gridSpan w:val="3"/>
            <w:tcBorders>
              <w:bottom w:val="single" w:sz="4" w:space="0" w:color="auto"/>
            </w:tcBorders>
          </w:tcPr>
          <w:p w:rsidR="004F0999" w:rsidRDefault="00C83966" w:rsidP="004F0999">
            <w:pPr>
              <w:jc w:val="both"/>
              <w:rPr>
                <w:rFonts w:ascii="Times New Roman" w:eastAsiaTheme="minorHAnsi" w:hAnsi="Times New Roman"/>
                <w:sz w:val="24"/>
                <w:szCs w:val="24"/>
              </w:rPr>
            </w:pPr>
            <w:r w:rsidRPr="00C83966">
              <w:rPr>
                <w:rFonts w:ascii="Times New Roman" w:eastAsiaTheme="minorHAnsi" w:hAnsi="Times New Roman"/>
                <w:sz w:val="24"/>
                <w:szCs w:val="24"/>
              </w:rPr>
              <w:lastRenderedPageBreak/>
              <w:t>кызыксынучы,</w:t>
            </w:r>
            <w:r w:rsidR="00422171">
              <w:rPr>
                <w:rFonts w:ascii="Times New Roman" w:eastAsiaTheme="minorHAnsi" w:hAnsi="Times New Roman"/>
                <w:sz w:val="24"/>
                <w:szCs w:val="24"/>
              </w:rPr>
              <w:t xml:space="preserve"> </w:t>
            </w:r>
            <w:r w:rsidRPr="00C83966">
              <w:rPr>
                <w:rFonts w:ascii="Times New Roman" w:eastAsiaTheme="minorHAnsi" w:hAnsi="Times New Roman"/>
                <w:sz w:val="24"/>
                <w:szCs w:val="24"/>
              </w:rPr>
              <w:t>янәшәдә</w:t>
            </w:r>
            <w:r w:rsidR="00422171">
              <w:rPr>
                <w:rFonts w:ascii="Times New Roman" w:eastAsiaTheme="minorHAnsi" w:hAnsi="Times New Roman"/>
                <w:sz w:val="24"/>
                <w:szCs w:val="24"/>
              </w:rPr>
              <w:t xml:space="preserve"> </w:t>
            </w:r>
            <w:r w:rsidRPr="00C83966">
              <w:rPr>
                <w:rFonts w:ascii="Times New Roman" w:eastAsiaTheme="minorHAnsi" w:hAnsi="Times New Roman"/>
                <w:sz w:val="24"/>
                <w:szCs w:val="24"/>
              </w:rPr>
              <w:t>яшәүче</w:t>
            </w:r>
            <w:r>
              <w:rPr>
                <w:rFonts w:ascii="Times New Roman" w:eastAsiaTheme="minorHAnsi" w:hAnsi="Times New Roman"/>
                <w:sz w:val="24"/>
                <w:szCs w:val="24"/>
              </w:rPr>
              <w:br/>
            </w:r>
            <w:r w:rsidR="004F0999" w:rsidRPr="004F0999">
              <w:rPr>
                <w:rFonts w:ascii="Times New Roman" w:eastAsiaTheme="minorHAnsi" w:hAnsi="Times New Roman"/>
                <w:sz w:val="24"/>
                <w:szCs w:val="24"/>
              </w:rPr>
              <w:t>батырларны</w:t>
            </w:r>
            <w:r w:rsidR="00422171">
              <w:rPr>
                <w:rFonts w:ascii="Times New Roman" w:eastAsiaTheme="minorHAnsi" w:hAnsi="Times New Roman"/>
                <w:sz w:val="24"/>
                <w:szCs w:val="24"/>
              </w:rPr>
              <w:t xml:space="preserve"> </w:t>
            </w:r>
            <w:r w:rsidR="004F0999" w:rsidRPr="004F0999">
              <w:rPr>
                <w:rFonts w:ascii="Times New Roman" w:eastAsiaTheme="minorHAnsi" w:hAnsi="Times New Roman"/>
                <w:sz w:val="24"/>
                <w:szCs w:val="24"/>
              </w:rPr>
              <w:t>барлаучы, эзләнүче, иҗатка</w:t>
            </w:r>
            <w:r w:rsidR="00422171">
              <w:rPr>
                <w:rFonts w:ascii="Times New Roman" w:eastAsiaTheme="minorHAnsi" w:hAnsi="Times New Roman"/>
                <w:sz w:val="24"/>
                <w:szCs w:val="24"/>
              </w:rPr>
              <w:t xml:space="preserve"> </w:t>
            </w:r>
            <w:r w:rsidR="004F0999" w:rsidRPr="004F0999">
              <w:rPr>
                <w:rFonts w:ascii="Times New Roman" w:eastAsiaTheme="minorHAnsi" w:hAnsi="Times New Roman"/>
                <w:sz w:val="24"/>
                <w:szCs w:val="24"/>
              </w:rPr>
              <w:t>тартылучы, ә иң</w:t>
            </w:r>
            <w:r w:rsidR="00422171">
              <w:rPr>
                <w:rFonts w:ascii="Times New Roman" w:eastAsiaTheme="minorHAnsi" w:hAnsi="Times New Roman"/>
                <w:sz w:val="24"/>
                <w:szCs w:val="24"/>
              </w:rPr>
              <w:t xml:space="preserve"> </w:t>
            </w:r>
            <w:r w:rsidR="004F0999" w:rsidRPr="004F0999">
              <w:rPr>
                <w:rFonts w:ascii="Times New Roman" w:eastAsiaTheme="minorHAnsi" w:hAnsi="Times New Roman"/>
                <w:sz w:val="24"/>
                <w:szCs w:val="24"/>
              </w:rPr>
              <w:t>мөһиме, туган</w:t>
            </w:r>
            <w:r w:rsidR="007A769F">
              <w:rPr>
                <w:rFonts w:ascii="Times New Roman" w:eastAsiaTheme="minorHAnsi" w:hAnsi="Times New Roman"/>
                <w:sz w:val="24"/>
                <w:szCs w:val="24"/>
                <w:lang w:val="tt-RU"/>
              </w:rPr>
              <w:t xml:space="preserve"> </w:t>
            </w:r>
            <w:r w:rsidR="004F0999" w:rsidRPr="004F0999">
              <w:rPr>
                <w:rFonts w:ascii="Times New Roman" w:eastAsiaTheme="minorHAnsi" w:hAnsi="Times New Roman"/>
                <w:sz w:val="24"/>
                <w:szCs w:val="24"/>
              </w:rPr>
              <w:t>телдә</w:t>
            </w:r>
            <w:r w:rsidR="00422171">
              <w:rPr>
                <w:rFonts w:ascii="Times New Roman" w:eastAsiaTheme="minorHAnsi" w:hAnsi="Times New Roman"/>
                <w:sz w:val="24"/>
                <w:szCs w:val="24"/>
              </w:rPr>
              <w:t xml:space="preserve"> </w:t>
            </w:r>
            <w:r w:rsidR="004F0999" w:rsidRPr="004F0999">
              <w:rPr>
                <w:rFonts w:ascii="Times New Roman" w:eastAsiaTheme="minorHAnsi" w:hAnsi="Times New Roman"/>
                <w:sz w:val="24"/>
                <w:szCs w:val="24"/>
              </w:rPr>
              <w:t>иҗат</w:t>
            </w:r>
            <w:r w:rsidR="007A769F">
              <w:rPr>
                <w:rFonts w:ascii="Times New Roman" w:eastAsiaTheme="minorHAnsi" w:hAnsi="Times New Roman"/>
                <w:sz w:val="24"/>
                <w:szCs w:val="24"/>
                <w:lang w:val="tt-RU"/>
              </w:rPr>
              <w:t xml:space="preserve"> </w:t>
            </w:r>
            <w:r w:rsidR="004F0999" w:rsidRPr="004F0999">
              <w:rPr>
                <w:rFonts w:ascii="Times New Roman" w:eastAsiaTheme="minorHAnsi" w:hAnsi="Times New Roman"/>
                <w:sz w:val="24"/>
                <w:szCs w:val="24"/>
              </w:rPr>
              <w:t>итүче, әдәбият</w:t>
            </w:r>
            <w:r w:rsidR="00422171">
              <w:rPr>
                <w:rFonts w:ascii="Times New Roman" w:eastAsiaTheme="minorHAnsi" w:hAnsi="Times New Roman"/>
                <w:sz w:val="24"/>
                <w:szCs w:val="24"/>
              </w:rPr>
              <w:t xml:space="preserve"> </w:t>
            </w:r>
            <w:r w:rsidR="004F0999" w:rsidRPr="004F0999">
              <w:rPr>
                <w:rFonts w:ascii="Times New Roman" w:eastAsiaTheme="minorHAnsi" w:hAnsi="Times New Roman"/>
                <w:sz w:val="24"/>
                <w:szCs w:val="24"/>
              </w:rPr>
              <w:t>белән</w:t>
            </w:r>
            <w:r w:rsidR="007A769F">
              <w:rPr>
                <w:rFonts w:ascii="Times New Roman" w:eastAsiaTheme="minorHAnsi" w:hAnsi="Times New Roman"/>
                <w:sz w:val="24"/>
                <w:szCs w:val="24"/>
                <w:lang w:val="tt-RU"/>
              </w:rPr>
              <w:t xml:space="preserve"> </w:t>
            </w:r>
            <w:r w:rsidR="004F0999" w:rsidRPr="004F0999">
              <w:rPr>
                <w:rFonts w:ascii="Times New Roman" w:eastAsiaTheme="minorHAnsi" w:hAnsi="Times New Roman"/>
                <w:sz w:val="24"/>
                <w:szCs w:val="24"/>
              </w:rPr>
              <w:t>кызыксынуч</w:t>
            </w:r>
            <w:r w:rsidR="004F0999">
              <w:rPr>
                <w:rFonts w:ascii="Times New Roman" w:eastAsiaTheme="minorHAnsi" w:hAnsi="Times New Roman"/>
                <w:sz w:val="24"/>
                <w:szCs w:val="24"/>
              </w:rPr>
              <w:t>ы</w:t>
            </w:r>
            <w:r w:rsidR="00422171">
              <w:rPr>
                <w:rFonts w:ascii="Times New Roman" w:eastAsiaTheme="minorHAnsi" w:hAnsi="Times New Roman"/>
                <w:sz w:val="24"/>
                <w:szCs w:val="24"/>
              </w:rPr>
              <w:t xml:space="preserve"> </w:t>
            </w:r>
            <w:r w:rsidR="004F0999">
              <w:rPr>
                <w:rFonts w:ascii="Times New Roman" w:eastAsiaTheme="minorHAnsi" w:hAnsi="Times New Roman"/>
                <w:sz w:val="24"/>
                <w:szCs w:val="24"/>
              </w:rPr>
              <w:t>балаларның</w:t>
            </w:r>
            <w:r w:rsidR="00422171">
              <w:rPr>
                <w:rFonts w:ascii="Times New Roman" w:eastAsiaTheme="minorHAnsi" w:hAnsi="Times New Roman"/>
                <w:sz w:val="24"/>
                <w:szCs w:val="24"/>
              </w:rPr>
              <w:t xml:space="preserve"> </w:t>
            </w:r>
            <w:r w:rsidR="004F0999">
              <w:rPr>
                <w:rFonts w:ascii="Times New Roman" w:eastAsiaTheme="minorHAnsi" w:hAnsi="Times New Roman"/>
                <w:sz w:val="24"/>
                <w:szCs w:val="24"/>
              </w:rPr>
              <w:t>күп</w:t>
            </w:r>
            <w:r w:rsidR="00422171">
              <w:rPr>
                <w:rFonts w:ascii="Times New Roman" w:eastAsiaTheme="minorHAnsi" w:hAnsi="Times New Roman"/>
                <w:sz w:val="24"/>
                <w:szCs w:val="24"/>
              </w:rPr>
              <w:t xml:space="preserve"> </w:t>
            </w:r>
            <w:r w:rsidR="004F0999">
              <w:rPr>
                <w:rFonts w:ascii="Times New Roman" w:eastAsiaTheme="minorHAnsi" w:hAnsi="Times New Roman"/>
                <w:sz w:val="24"/>
                <w:szCs w:val="24"/>
              </w:rPr>
              <w:t>булуы</w:t>
            </w:r>
            <w:r w:rsidR="00422171">
              <w:rPr>
                <w:rFonts w:ascii="Times New Roman" w:eastAsiaTheme="minorHAnsi" w:hAnsi="Times New Roman"/>
                <w:sz w:val="24"/>
                <w:szCs w:val="24"/>
              </w:rPr>
              <w:t xml:space="preserve"> </w:t>
            </w:r>
            <w:r w:rsidR="004F0999">
              <w:rPr>
                <w:rFonts w:ascii="Times New Roman" w:eastAsiaTheme="minorHAnsi" w:hAnsi="Times New Roman"/>
                <w:sz w:val="24"/>
                <w:szCs w:val="24"/>
              </w:rPr>
              <w:t>куандыра</w:t>
            </w:r>
            <w:r w:rsidR="005416CC">
              <w:rPr>
                <w:rFonts w:ascii="Times New Roman" w:eastAsiaTheme="minorHAnsi" w:hAnsi="Times New Roman"/>
                <w:sz w:val="24"/>
                <w:szCs w:val="24"/>
              </w:rPr>
              <w:t>.</w:t>
            </w:r>
          </w:p>
          <w:p w:rsidR="00C83966" w:rsidRDefault="005416CC" w:rsidP="004F0999">
            <w:pPr>
              <w:jc w:val="both"/>
              <w:rPr>
                <w:rFonts w:ascii="Times New Roman" w:eastAsiaTheme="minorHAnsi" w:hAnsi="Times New Roman"/>
                <w:sz w:val="24"/>
                <w:szCs w:val="24"/>
                <w:lang w:val="tt-RU"/>
              </w:rPr>
            </w:pPr>
            <w:r>
              <w:rPr>
                <w:rFonts w:ascii="Times New Roman" w:eastAsiaTheme="minorHAnsi" w:hAnsi="Times New Roman"/>
                <w:noProof/>
                <w:sz w:val="24"/>
                <w:szCs w:val="24"/>
                <w:lang w:eastAsia="ru-RU"/>
              </w:rPr>
              <w:drawing>
                <wp:inline distT="0" distB="0" distL="0" distR="0">
                  <wp:extent cx="2019300" cy="151433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OQ766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7066" cy="1512659"/>
                          </a:xfrm>
                          <a:prstGeom prst="rect">
                            <a:avLst/>
                          </a:prstGeom>
                        </pic:spPr>
                      </pic:pic>
                    </a:graphicData>
                  </a:graphic>
                </wp:inline>
              </w:drawing>
            </w:r>
          </w:p>
          <w:p w:rsidR="004F0999" w:rsidRPr="00422171" w:rsidRDefault="004F0999" w:rsidP="004F0999">
            <w:pPr>
              <w:jc w:val="both"/>
              <w:rPr>
                <w:rFonts w:ascii="Times New Roman" w:eastAsiaTheme="minorHAnsi" w:hAnsi="Times New Roman"/>
                <w:sz w:val="24"/>
                <w:szCs w:val="24"/>
                <w:lang w:val="tt-RU"/>
              </w:rPr>
            </w:pPr>
            <w:r w:rsidRPr="00C83966">
              <w:rPr>
                <w:rFonts w:ascii="Times New Roman" w:eastAsiaTheme="minorHAnsi" w:hAnsi="Times New Roman"/>
                <w:sz w:val="24"/>
                <w:szCs w:val="24"/>
                <w:lang w:val="tt-RU"/>
              </w:rPr>
              <w:t>Конференциядә Татарстан Республикасының мәгариф һәм фән министрлыгының регионнар белән хезмәттәшлек бүлеге җитәкчесе Мусина  Гөлия Фәрхат кызы, Казан шәһәре мәгариф идарәсенең методисты Зиннатуллин Раиф Каримуллович,  Мәгарифне үстерү институтының татар теле һәм әдәбияты кафедрасы мөдире,</w:t>
            </w:r>
            <w:r w:rsidR="007A769F">
              <w:rPr>
                <w:rFonts w:ascii="Times New Roman" w:eastAsiaTheme="minorHAnsi" w:hAnsi="Times New Roman"/>
                <w:sz w:val="24"/>
                <w:szCs w:val="24"/>
                <w:lang w:val="tt-RU"/>
              </w:rPr>
              <w:t xml:space="preserve"> </w:t>
            </w:r>
            <w:r w:rsidRPr="00C83966">
              <w:rPr>
                <w:rFonts w:ascii="Times New Roman" w:eastAsiaTheme="minorHAnsi" w:hAnsi="Times New Roman"/>
                <w:sz w:val="24"/>
                <w:szCs w:val="24"/>
                <w:lang w:val="tt-RU"/>
              </w:rPr>
              <w:t xml:space="preserve">ф.ф.к.  </w:t>
            </w:r>
            <w:r w:rsidRPr="00422171">
              <w:rPr>
                <w:rFonts w:ascii="Times New Roman" w:eastAsiaTheme="minorHAnsi" w:hAnsi="Times New Roman"/>
                <w:sz w:val="24"/>
                <w:szCs w:val="24"/>
                <w:lang w:val="tt-RU"/>
              </w:rPr>
              <w:t>Шәмсетдинова</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Рәсимә</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Равил</w:t>
            </w:r>
            <w:r w:rsidR="007A769F">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кызы, Мәгарифне</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үстерү</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институтының</w:t>
            </w:r>
            <w:r w:rsidR="00422171">
              <w:rPr>
                <w:rFonts w:ascii="Times New Roman" w:eastAsiaTheme="minorHAnsi" w:hAnsi="Times New Roman"/>
                <w:sz w:val="24"/>
                <w:szCs w:val="24"/>
                <w:lang w:val="tt-RU"/>
              </w:rPr>
              <w:t xml:space="preserve"> доценты</w:t>
            </w:r>
            <w:r w:rsidRPr="00422171">
              <w:rPr>
                <w:rFonts w:ascii="Times New Roman" w:eastAsiaTheme="minorHAnsi" w:hAnsi="Times New Roman"/>
                <w:sz w:val="24"/>
                <w:szCs w:val="24"/>
                <w:lang w:val="tt-RU"/>
              </w:rPr>
              <w:t>,</w:t>
            </w:r>
            <w:r w:rsidR="007A769F">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ф.ф.к</w:t>
            </w:r>
            <w:r w:rsidR="007A769F">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Фәттахова</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Рузилә</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Фирдавис</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кызы, ТР ның Тел, әдәбият</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һәм</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сәнгать</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институтының</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фәнни</w:t>
            </w:r>
            <w:r w:rsidR="00422171">
              <w:rPr>
                <w:rFonts w:ascii="Times New Roman" w:eastAsiaTheme="minorHAnsi" w:hAnsi="Times New Roman"/>
                <w:sz w:val="24"/>
                <w:szCs w:val="24"/>
                <w:lang w:val="tt-RU"/>
              </w:rPr>
              <w:t xml:space="preserve"> хезмәткәре, ф.ф.к.</w:t>
            </w:r>
            <w:r w:rsidR="007A769F">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Мөхәрләмова</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Гөлназ</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Нурфат</w:t>
            </w:r>
            <w:r w:rsidR="007A769F">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кызы, Мәгарифне</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үстерү институты мөгаллимнәре, Абдулла Алишның</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туганнары</w:t>
            </w:r>
            <w:r w:rsidR="00422171">
              <w:rPr>
                <w:rFonts w:ascii="Times New Roman" w:eastAsiaTheme="minorHAnsi" w:hAnsi="Times New Roman"/>
                <w:sz w:val="24"/>
                <w:szCs w:val="24"/>
                <w:lang w:val="tt-RU"/>
              </w:rPr>
              <w:t xml:space="preserve"> </w:t>
            </w:r>
            <w:r w:rsidRPr="00422171">
              <w:rPr>
                <w:rFonts w:ascii="Times New Roman" w:eastAsiaTheme="minorHAnsi" w:hAnsi="Times New Roman"/>
                <w:sz w:val="24"/>
                <w:szCs w:val="24"/>
                <w:lang w:val="tt-RU"/>
              </w:rPr>
              <w:t>катнашты.</w:t>
            </w:r>
          </w:p>
          <w:p w:rsidR="00B21DBE" w:rsidRPr="00422171" w:rsidRDefault="00B21DBE" w:rsidP="00F0618D">
            <w:pPr>
              <w:pStyle w:val="a9"/>
              <w:spacing w:line="276" w:lineRule="auto"/>
              <w:jc w:val="both"/>
              <w:rPr>
                <w:rFonts w:ascii="Times New Roman" w:hAnsi="Times New Roman" w:cs="Times New Roman"/>
                <w:sz w:val="24"/>
                <w:szCs w:val="24"/>
                <w:lang w:val="tt-RU"/>
              </w:rPr>
            </w:pPr>
          </w:p>
        </w:tc>
        <w:tc>
          <w:tcPr>
            <w:tcW w:w="3544" w:type="dxa"/>
            <w:tcBorders>
              <w:bottom w:val="single" w:sz="4" w:space="0" w:color="auto"/>
            </w:tcBorders>
          </w:tcPr>
          <w:p w:rsidR="008E4D4F" w:rsidRDefault="008E4D4F" w:rsidP="008E4D4F">
            <w:pPr>
              <w:pStyle w:val="a9"/>
              <w:jc w:val="center"/>
              <w:rPr>
                <w:rFonts w:ascii="Times New Roman" w:hAnsi="Times New Roman"/>
                <w:b/>
                <w:sz w:val="32"/>
                <w:szCs w:val="32"/>
                <w:lang w:val="tt-RU"/>
              </w:rPr>
            </w:pPr>
            <w:r w:rsidRPr="008E4D4F">
              <w:rPr>
                <w:rFonts w:ascii="Times New Roman" w:hAnsi="Times New Roman"/>
                <w:b/>
                <w:sz w:val="32"/>
                <w:szCs w:val="32"/>
                <w:lang w:val="tt-RU"/>
              </w:rPr>
              <w:t>12 апрель – Космонавтика көне</w:t>
            </w:r>
          </w:p>
          <w:p w:rsidR="008E4D4F" w:rsidRPr="008E4D4F" w:rsidRDefault="008E4D4F" w:rsidP="008E4D4F">
            <w:pPr>
              <w:pStyle w:val="a9"/>
              <w:jc w:val="center"/>
              <w:rPr>
                <w:rFonts w:ascii="Times New Roman" w:hAnsi="Times New Roman"/>
                <w:b/>
                <w:sz w:val="32"/>
                <w:szCs w:val="32"/>
                <w:lang w:val="tt-RU"/>
              </w:rPr>
            </w:pPr>
          </w:p>
          <w:p w:rsidR="008E4D4F" w:rsidRDefault="008E4D4F" w:rsidP="008E4D4F">
            <w:pPr>
              <w:pStyle w:val="a9"/>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113280" cy="14065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Без названия (1).jpg"/>
                          <pic:cNvPicPr/>
                        </pic:nvPicPr>
                        <pic:blipFill>
                          <a:blip r:embed="rId13">
                            <a:extLst>
                              <a:ext uri="{28A0092B-C50C-407E-A947-70E740481C1C}">
                                <a14:useLocalDpi xmlns:a14="http://schemas.microsoft.com/office/drawing/2010/main" val="0"/>
                              </a:ext>
                            </a:extLst>
                          </a:blip>
                          <a:stretch>
                            <a:fillRect/>
                          </a:stretch>
                        </pic:blipFill>
                        <pic:spPr>
                          <a:xfrm>
                            <a:off x="0" y="0"/>
                            <a:ext cx="2113280" cy="1406525"/>
                          </a:xfrm>
                          <a:prstGeom prst="rect">
                            <a:avLst/>
                          </a:prstGeom>
                        </pic:spPr>
                      </pic:pic>
                    </a:graphicData>
                  </a:graphic>
                </wp:inline>
              </w:drawing>
            </w:r>
          </w:p>
          <w:p w:rsidR="008E4D4F" w:rsidRDefault="008E4D4F" w:rsidP="008E4D4F">
            <w:pPr>
              <w:pStyle w:val="a9"/>
              <w:spacing w:line="276" w:lineRule="auto"/>
              <w:jc w:val="both"/>
              <w:rPr>
                <w:rFonts w:ascii="Times New Roman" w:hAnsi="Times New Roman"/>
                <w:sz w:val="24"/>
                <w:szCs w:val="24"/>
                <w:lang w:val="tt-RU"/>
              </w:rPr>
            </w:pPr>
            <w:r w:rsidRPr="008E4D4F">
              <w:rPr>
                <w:rFonts w:ascii="Times New Roman" w:hAnsi="Times New Roman"/>
                <w:sz w:val="24"/>
                <w:szCs w:val="24"/>
                <w:lang w:val="tt-RU"/>
              </w:rPr>
              <w:t xml:space="preserve">          1961 нче елның 12 апрелендә, дөньяда беренче булып, бортына кеше утырган “Восток” космик корабле җир тирәли орбитага чыкты.  Бу кеше – очучы, космонавт -  Юрий Алексеевич Гагарин иде.</w:t>
            </w:r>
          </w:p>
          <w:p w:rsidR="008E4D4F" w:rsidRPr="008E4D4F" w:rsidRDefault="008E4D4F" w:rsidP="008E4D4F">
            <w:pPr>
              <w:pStyle w:val="a9"/>
              <w:spacing w:line="276"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97405" cy="138366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7405" cy="1383665"/>
                          </a:xfrm>
                          <a:prstGeom prst="rect">
                            <a:avLst/>
                          </a:prstGeom>
                          <a:noFill/>
                        </pic:spPr>
                      </pic:pic>
                    </a:graphicData>
                  </a:graphic>
                </wp:inline>
              </w:drawing>
            </w:r>
          </w:p>
          <w:p w:rsidR="00BC5531" w:rsidRPr="003F56E6" w:rsidRDefault="008E4D4F" w:rsidP="00F0618D">
            <w:pPr>
              <w:pStyle w:val="a9"/>
              <w:spacing w:line="276" w:lineRule="auto"/>
              <w:jc w:val="both"/>
              <w:rPr>
                <w:rFonts w:ascii="Times New Roman" w:hAnsi="Times New Roman"/>
                <w:sz w:val="24"/>
                <w:szCs w:val="24"/>
                <w:lang w:val="tt-RU"/>
              </w:rPr>
            </w:pPr>
            <w:r w:rsidRPr="008E4D4F">
              <w:rPr>
                <w:rFonts w:ascii="Times New Roman" w:hAnsi="Times New Roman"/>
                <w:sz w:val="24"/>
                <w:szCs w:val="24"/>
                <w:lang w:val="tt-RU"/>
              </w:rPr>
              <w:t>Космонавтика көне уңаеннан безнең гимназиядә дә төрле чаралар үткәрелде. Укучыларыбыз арасында рәсем бәйгесе, кул эшләре конкурсы узды. Иң матур эшләр өчен урыннар да каралды. Шулай ук сыйныф сәгатьләрендә әңгәмәләр,  төрле конкурслар, брейн-ринглар узды. Укучыларыбыз фильмнар карап та, космонавтика турында  бик кү</w:t>
            </w:r>
            <w:r>
              <w:rPr>
                <w:rFonts w:ascii="Times New Roman" w:hAnsi="Times New Roman"/>
                <w:sz w:val="24"/>
                <w:szCs w:val="24"/>
                <w:lang w:val="tt-RU"/>
              </w:rPr>
              <w:t xml:space="preserve">п кызыклы  мәгълүмат  алдылар. </w:t>
            </w:r>
          </w:p>
        </w:tc>
      </w:tr>
      <w:tr w:rsidR="00BC5531" w:rsidRPr="00F0618D" w:rsidTr="002918D2">
        <w:trPr>
          <w:trHeight w:val="70"/>
        </w:trPr>
        <w:tc>
          <w:tcPr>
            <w:tcW w:w="3402"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827" w:type="dxa"/>
            <w:gridSpan w:val="3"/>
            <w:tcBorders>
              <w:top w:val="single" w:sz="4" w:space="0" w:color="auto"/>
              <w:bottom w:val="single" w:sz="4" w:space="0" w:color="auto"/>
            </w:tcBorders>
          </w:tcPr>
          <w:p w:rsidR="00FD61FF" w:rsidRPr="00FD61FF" w:rsidRDefault="00111B0A" w:rsidP="00FD61FF">
            <w:pPr>
              <w:pStyle w:val="a9"/>
              <w:tabs>
                <w:tab w:val="left" w:pos="2850"/>
              </w:tabs>
              <w:spacing w:line="276" w:lineRule="auto"/>
              <w:jc w:val="both"/>
              <w:rPr>
                <w:rFonts w:ascii="Times New Roman" w:hAnsi="Times New Roman" w:cs="Times New Roman"/>
                <w:sz w:val="24"/>
                <w:szCs w:val="24"/>
                <w:lang w:val="tt-RU"/>
              </w:rPr>
            </w:pPr>
            <w:r w:rsidRPr="00111B0A">
              <w:rPr>
                <w:rFonts w:ascii="Times New Roman" w:hAnsi="Times New Roman" w:cs="Times New Roman"/>
                <w:sz w:val="24"/>
                <w:szCs w:val="24"/>
                <w:lang w:val="tt-RU"/>
              </w:rPr>
              <w:t>белән таныша, рус теле аркылы Көнбатыш классик ә</w:t>
            </w:r>
            <w:r>
              <w:rPr>
                <w:rFonts w:ascii="Times New Roman" w:hAnsi="Times New Roman" w:cs="Times New Roman"/>
                <w:sz w:val="24"/>
                <w:szCs w:val="24"/>
                <w:lang w:val="tt-RU"/>
              </w:rPr>
              <w:t xml:space="preserve">дәбияты казанышларын үзләштерә. </w:t>
            </w:r>
            <w:r w:rsidR="00FD61FF" w:rsidRPr="00FD61FF">
              <w:rPr>
                <w:rFonts w:ascii="Times New Roman" w:hAnsi="Times New Roman" w:cs="Times New Roman"/>
                <w:sz w:val="24"/>
                <w:szCs w:val="24"/>
                <w:lang w:val="tt-RU"/>
              </w:rPr>
              <w:t>Үзе дә беренче шигырьләрен иҗат итә.</w:t>
            </w:r>
          </w:p>
          <w:p w:rsidR="00FD61FF" w:rsidRPr="00FD61FF" w:rsidRDefault="00FD61FF" w:rsidP="00FD61FF">
            <w:pPr>
              <w:pStyle w:val="a9"/>
              <w:tabs>
                <w:tab w:val="left" w:pos="2850"/>
              </w:tabs>
              <w:spacing w:line="276" w:lineRule="auto"/>
              <w:jc w:val="both"/>
              <w:rPr>
                <w:rFonts w:ascii="Times New Roman" w:hAnsi="Times New Roman" w:cs="Times New Roman"/>
                <w:sz w:val="24"/>
                <w:szCs w:val="24"/>
                <w:lang w:val="tt-RU"/>
              </w:rPr>
            </w:pPr>
            <w:r w:rsidRPr="00FD61FF">
              <w:rPr>
                <w:rFonts w:ascii="Times New Roman" w:hAnsi="Times New Roman" w:cs="Times New Roman"/>
                <w:sz w:val="24"/>
                <w:szCs w:val="24"/>
                <w:lang w:val="tt-RU"/>
              </w:rPr>
              <w:t>Уральскидагы әдәби-мәдәни хәрәкәт Тукай тормышында хәлиткеч роль уйный. 1905 елгы революция дулкыны белән зур әдәбиятка килеп кергән әдип монда җәмәгать эшлеклесе, журналист, тәрҗемәче һәм шагыйрь булара</w:t>
            </w:r>
            <w:r>
              <w:rPr>
                <w:rFonts w:ascii="Times New Roman" w:hAnsi="Times New Roman" w:cs="Times New Roman"/>
                <w:sz w:val="24"/>
                <w:szCs w:val="24"/>
                <w:lang w:val="tt-RU"/>
              </w:rPr>
              <w:t>к формалаша.</w:t>
            </w:r>
          </w:p>
          <w:p w:rsidR="00FD61FF" w:rsidRPr="00FD61FF" w:rsidRDefault="00FD61FF" w:rsidP="00FD61FF">
            <w:pPr>
              <w:pStyle w:val="a9"/>
              <w:tabs>
                <w:tab w:val="left" w:pos="2850"/>
              </w:tabs>
              <w:spacing w:line="276" w:lineRule="auto"/>
              <w:jc w:val="both"/>
              <w:rPr>
                <w:rFonts w:ascii="Times New Roman" w:hAnsi="Times New Roman" w:cs="Times New Roman"/>
                <w:sz w:val="24"/>
                <w:szCs w:val="24"/>
                <w:lang w:val="tt-RU"/>
              </w:rPr>
            </w:pPr>
            <w:r w:rsidRPr="00FD61FF">
              <w:rPr>
                <w:rFonts w:ascii="Times New Roman" w:hAnsi="Times New Roman" w:cs="Times New Roman"/>
                <w:sz w:val="24"/>
                <w:szCs w:val="24"/>
                <w:lang w:val="tt-RU"/>
              </w:rPr>
              <w:t>1907 елның көзендә Тукай Казанга кайта. Ул үлемсез әсәрләренең күбесен шушында яза; профессиональ революционерлар даирәсенә керә; татар культурасының революцион-демо-кратик канатын җитәкләүгә алына. Шагыйрьнең сугышчан шигърияте һәм иҗтимагый, әдәби процессларның иң четерекле проблемаларына багышланган публицистик чыгышлары әдәби-мәдәни хәрәкәтнең төп юнәлешен билгеләүче көчкә әверелә.</w:t>
            </w:r>
          </w:p>
          <w:p w:rsidR="00FD61FF" w:rsidRPr="00FD61FF" w:rsidRDefault="00FD61FF" w:rsidP="00FD61FF">
            <w:pPr>
              <w:pStyle w:val="a9"/>
              <w:tabs>
                <w:tab w:val="left" w:pos="2850"/>
              </w:tabs>
              <w:spacing w:line="276" w:lineRule="auto"/>
              <w:jc w:val="both"/>
              <w:rPr>
                <w:rFonts w:ascii="Times New Roman" w:hAnsi="Times New Roman" w:cs="Times New Roman"/>
                <w:sz w:val="24"/>
                <w:szCs w:val="24"/>
                <w:lang w:val="tt-RU"/>
              </w:rPr>
            </w:pPr>
            <w:r w:rsidRPr="00FD61FF">
              <w:rPr>
                <w:rFonts w:ascii="Times New Roman" w:hAnsi="Times New Roman" w:cs="Times New Roman"/>
                <w:sz w:val="24"/>
                <w:szCs w:val="24"/>
                <w:lang w:val="tt-RU"/>
              </w:rPr>
              <w:t>Габдулла Тукай 1913 елның 15 апрелендә Казанда үпкә авыруыннан вафат була. Тукай татар халкының яңа реалистик әдәбиятына һәм хәзерге заман татар әдәби теленә нигез салучы булды. Шагыйрь  иҗтимагый  прогресска  хезмәт  итүне  үзенең  гражданлык бурычы итеп санады; кыска гына гомер юлында күпкырлы иҗаты белән татар культ</w:t>
            </w:r>
            <w:r>
              <w:rPr>
                <w:rFonts w:ascii="Times New Roman" w:hAnsi="Times New Roman" w:cs="Times New Roman"/>
                <w:sz w:val="24"/>
                <w:szCs w:val="24"/>
                <w:lang w:val="tt-RU"/>
              </w:rPr>
              <w:t>урасы тарихында яңа эпоха ачты.</w:t>
            </w:r>
          </w:p>
          <w:p w:rsidR="00FD61FF" w:rsidRPr="00FD61FF" w:rsidRDefault="00111B0A" w:rsidP="00FD61FF">
            <w:pPr>
              <w:pStyle w:val="a9"/>
              <w:tabs>
                <w:tab w:val="left" w:pos="2850"/>
              </w:tabs>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Габдулла</w:t>
            </w:r>
            <w:r w:rsidR="00FD61FF" w:rsidRPr="00FD61FF">
              <w:rPr>
                <w:rFonts w:ascii="Times New Roman" w:hAnsi="Times New Roman" w:cs="Times New Roman"/>
                <w:sz w:val="24"/>
                <w:szCs w:val="24"/>
                <w:lang w:val="tt-RU"/>
              </w:rPr>
              <w:t xml:space="preserve"> Тукайны башка милләт халыклары да үз итә. 1986 елда, шагыйрьнең тууына 100 ел тулу уңаеннан, Берләшкән Милләтләр Оешмасының Мәгариф, фән һәм культура буенча комитеты (ЮНЕСКО) бу бәйрәмне халыкара күләмдә билгеләп үтте.</w:t>
            </w:r>
          </w:p>
          <w:p w:rsidR="00F0618D" w:rsidRDefault="00F0618D" w:rsidP="00F0618D">
            <w:pPr>
              <w:pStyle w:val="a9"/>
              <w:tabs>
                <w:tab w:val="left" w:pos="2850"/>
              </w:tabs>
              <w:spacing w:line="276" w:lineRule="auto"/>
              <w:jc w:val="both"/>
              <w:rPr>
                <w:rFonts w:ascii="Times New Roman" w:hAnsi="Times New Roman" w:cs="Times New Roman"/>
                <w:sz w:val="24"/>
                <w:szCs w:val="24"/>
                <w:lang w:val="tt-RU"/>
              </w:rPr>
            </w:pPr>
          </w:p>
          <w:p w:rsidR="00111B0A" w:rsidRPr="00F0618D" w:rsidRDefault="00111B0A" w:rsidP="00F0618D">
            <w:pPr>
              <w:pStyle w:val="a9"/>
              <w:tabs>
                <w:tab w:val="left" w:pos="2850"/>
              </w:tabs>
              <w:spacing w:line="276" w:lineRule="auto"/>
              <w:jc w:val="both"/>
              <w:rPr>
                <w:rFonts w:ascii="Times New Roman" w:hAnsi="Times New Roman" w:cs="Times New Roman"/>
                <w:sz w:val="24"/>
                <w:szCs w:val="24"/>
                <w:lang w:val="tt-RU"/>
              </w:rPr>
            </w:pPr>
          </w:p>
        </w:tc>
        <w:tc>
          <w:tcPr>
            <w:tcW w:w="3544" w:type="dxa"/>
            <w:tcBorders>
              <w:top w:val="single" w:sz="4" w:space="0" w:color="auto"/>
              <w:bottom w:val="single" w:sz="4" w:space="0" w:color="auto"/>
              <w:right w:val="single" w:sz="4" w:space="0" w:color="auto"/>
            </w:tcBorders>
          </w:tcPr>
          <w:p w:rsidR="00111B0A" w:rsidRDefault="00111B0A" w:rsidP="0040317C">
            <w:pPr>
              <w:pStyle w:val="a9"/>
              <w:spacing w:line="276" w:lineRule="auto"/>
              <w:jc w:val="both"/>
              <w:rPr>
                <w:rFonts w:ascii="Times New Roman" w:hAnsi="Times New Roman" w:cs="Times New Roman"/>
                <w:sz w:val="24"/>
                <w:szCs w:val="24"/>
                <w:lang w:val="tt-RU"/>
              </w:rPr>
            </w:pPr>
          </w:p>
          <w:p w:rsidR="00111B0A" w:rsidRDefault="00FD61FF" w:rsidP="00111B0A">
            <w:pPr>
              <w:pStyle w:val="a9"/>
              <w:spacing w:line="276"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023745" cy="13354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3745" cy="1335405"/>
                          </a:xfrm>
                          <a:prstGeom prst="rect">
                            <a:avLst/>
                          </a:prstGeom>
                          <a:noFill/>
                        </pic:spPr>
                      </pic:pic>
                    </a:graphicData>
                  </a:graphic>
                </wp:inline>
              </w:drawing>
            </w:r>
          </w:p>
          <w:p w:rsidR="00FD61FF" w:rsidRDefault="00FD61FF" w:rsidP="0040317C">
            <w:pPr>
              <w:pStyle w:val="a9"/>
              <w:spacing w:line="276" w:lineRule="auto"/>
              <w:jc w:val="both"/>
              <w:rPr>
                <w:rFonts w:ascii="Times New Roman" w:hAnsi="Times New Roman" w:cs="Times New Roman"/>
                <w:b/>
                <w:sz w:val="24"/>
                <w:szCs w:val="24"/>
                <w:lang w:val="tt-RU"/>
              </w:rPr>
            </w:pPr>
            <w:r w:rsidRPr="00FD61FF">
              <w:rPr>
                <w:rFonts w:ascii="Times New Roman" w:hAnsi="Times New Roman" w:cs="Times New Roman"/>
                <w:sz w:val="24"/>
                <w:szCs w:val="24"/>
                <w:lang w:val="tt-RU"/>
              </w:rPr>
              <w:t xml:space="preserve">Шул уңайдан </w:t>
            </w:r>
            <w:r w:rsidR="005B61D2">
              <w:rPr>
                <w:rFonts w:ascii="Times New Roman" w:hAnsi="Times New Roman" w:cs="Times New Roman"/>
                <w:sz w:val="24"/>
                <w:szCs w:val="24"/>
                <w:lang w:val="tt-RU"/>
              </w:rPr>
              <w:t xml:space="preserve">26 нчы апрель көнне </w:t>
            </w:r>
            <w:r w:rsidRPr="00FD61FF">
              <w:rPr>
                <w:rFonts w:ascii="Times New Roman" w:hAnsi="Times New Roman" w:cs="Times New Roman"/>
                <w:sz w:val="24"/>
                <w:szCs w:val="24"/>
                <w:lang w:val="tt-RU"/>
              </w:rPr>
              <w:t xml:space="preserve">"Шигырь бәйрәме" үткәрелде. Укучыларыбыз Тукайның  шигырләрен сәнгатьле итеп сөйләп, әсәрләрен сәхнәләштерделәр. Бәйге ахырында </w:t>
            </w:r>
            <w:r w:rsidRPr="00173EB1">
              <w:rPr>
                <w:rFonts w:ascii="Times New Roman" w:hAnsi="Times New Roman" w:cs="Times New Roman"/>
                <w:b/>
                <w:sz w:val="24"/>
                <w:szCs w:val="24"/>
                <w:lang w:val="tt-RU"/>
              </w:rPr>
              <w:t xml:space="preserve">Гран-прига лаек дип 1 нче В </w:t>
            </w:r>
            <w:r w:rsidR="005B61D2">
              <w:rPr>
                <w:rFonts w:ascii="Times New Roman" w:hAnsi="Times New Roman" w:cs="Times New Roman"/>
                <w:b/>
                <w:sz w:val="24"/>
                <w:szCs w:val="24"/>
                <w:lang w:val="tt-RU"/>
              </w:rPr>
              <w:t xml:space="preserve">сыйныф </w:t>
            </w:r>
            <w:r w:rsidRPr="00173EB1">
              <w:rPr>
                <w:rFonts w:ascii="Times New Roman" w:hAnsi="Times New Roman" w:cs="Times New Roman"/>
                <w:b/>
                <w:sz w:val="24"/>
                <w:szCs w:val="24"/>
                <w:lang w:val="tt-RU"/>
              </w:rPr>
              <w:t>укучысы Биктимирова Алина һәм 6 нчы В сыйныфы укучысы Сергеев Арсений лаек дип табылды</w:t>
            </w:r>
            <w:r w:rsidR="00111B0A">
              <w:rPr>
                <w:rFonts w:ascii="Times New Roman" w:hAnsi="Times New Roman" w:cs="Times New Roman"/>
                <w:b/>
                <w:sz w:val="24"/>
                <w:szCs w:val="24"/>
                <w:lang w:val="tt-RU"/>
              </w:rPr>
              <w:t>.</w:t>
            </w:r>
          </w:p>
          <w:p w:rsidR="00111B0A" w:rsidRDefault="00111B0A" w:rsidP="0040317C">
            <w:pPr>
              <w:pStyle w:val="a9"/>
              <w:spacing w:line="276" w:lineRule="auto"/>
              <w:jc w:val="both"/>
              <w:rPr>
                <w:rFonts w:ascii="Times New Roman" w:hAnsi="Times New Roman" w:cs="Times New Roman"/>
                <w:b/>
                <w:sz w:val="24"/>
                <w:szCs w:val="24"/>
                <w:lang w:val="tt-RU"/>
              </w:rPr>
            </w:pPr>
          </w:p>
          <w:p w:rsidR="00111B0A" w:rsidRDefault="00111B0A" w:rsidP="0040317C">
            <w:pPr>
              <w:pStyle w:val="a9"/>
              <w:spacing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p>
          <w:p w:rsidR="00111B0A" w:rsidRPr="00111B0A" w:rsidRDefault="00111B0A" w:rsidP="00111B0A">
            <w:pPr>
              <w:pStyle w:val="a9"/>
              <w:spacing w:line="276" w:lineRule="auto"/>
              <w:jc w:val="center"/>
              <w:rPr>
                <w:rFonts w:ascii="Times New Roman" w:hAnsi="Times New Roman" w:cs="Times New Roman"/>
                <w:b/>
                <w:i/>
                <w:sz w:val="32"/>
                <w:szCs w:val="32"/>
                <w:lang w:val="tt-RU"/>
              </w:rPr>
            </w:pPr>
            <w:r w:rsidRPr="00111B0A">
              <w:rPr>
                <w:rFonts w:ascii="Times New Roman" w:hAnsi="Times New Roman" w:cs="Times New Roman"/>
                <w:b/>
                <w:i/>
                <w:sz w:val="32"/>
                <w:szCs w:val="32"/>
                <w:lang w:val="tt-RU"/>
              </w:rPr>
              <w:t>Бәхетле бала</w:t>
            </w:r>
          </w:p>
          <w:p w:rsidR="00111B0A" w:rsidRDefault="00111B0A" w:rsidP="0040317C">
            <w:pPr>
              <w:pStyle w:val="a9"/>
              <w:spacing w:line="276" w:lineRule="auto"/>
              <w:jc w:val="both"/>
              <w:rPr>
                <w:rFonts w:ascii="Times New Roman" w:hAnsi="Times New Roman" w:cs="Times New Roman"/>
                <w:b/>
                <w:sz w:val="24"/>
                <w:szCs w:val="24"/>
                <w:lang w:val="tt-RU"/>
              </w:rPr>
            </w:pPr>
            <w:r>
              <w:rPr>
                <w:rFonts w:ascii="Times New Roman" w:hAnsi="Times New Roman" w:cs="Times New Roman"/>
                <w:b/>
                <w:noProof/>
                <w:sz w:val="24"/>
                <w:szCs w:val="24"/>
                <w:lang w:eastAsia="ru-RU"/>
              </w:rPr>
              <w:drawing>
                <wp:inline distT="0" distB="0" distL="0" distR="0">
                  <wp:extent cx="2113280" cy="16922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Без названия.jpg"/>
                          <pic:cNvPicPr/>
                        </pic:nvPicPr>
                        <pic:blipFill>
                          <a:blip r:embed="rId16">
                            <a:extLst>
                              <a:ext uri="{28A0092B-C50C-407E-A947-70E740481C1C}">
                                <a14:useLocalDpi xmlns:a14="http://schemas.microsoft.com/office/drawing/2010/main" val="0"/>
                              </a:ext>
                            </a:extLst>
                          </a:blip>
                          <a:stretch>
                            <a:fillRect/>
                          </a:stretch>
                        </pic:blipFill>
                        <pic:spPr>
                          <a:xfrm>
                            <a:off x="0" y="0"/>
                            <a:ext cx="2113280" cy="1692275"/>
                          </a:xfrm>
                          <a:prstGeom prst="rect">
                            <a:avLst/>
                          </a:prstGeom>
                        </pic:spPr>
                      </pic:pic>
                    </a:graphicData>
                  </a:graphic>
                </wp:inline>
              </w:drawing>
            </w:r>
          </w:p>
          <w:p w:rsidR="00111B0A" w:rsidRDefault="00111B0A" w:rsidP="00111B0A">
            <w:pPr>
              <w:pStyle w:val="a9"/>
              <w:spacing w:line="276" w:lineRule="auto"/>
              <w:jc w:val="both"/>
              <w:rPr>
                <w:rFonts w:ascii="Times New Roman" w:hAnsi="Times New Roman" w:cs="Times New Roman"/>
                <w:noProof/>
                <w:sz w:val="24"/>
                <w:szCs w:val="24"/>
                <w:lang w:val="tt-RU" w:eastAsia="ru-RU"/>
              </w:rPr>
            </w:pPr>
          </w:p>
          <w:p w:rsidR="00111B0A" w:rsidRPr="00111B0A" w:rsidRDefault="00111B0A" w:rsidP="00111B0A">
            <w:pPr>
              <w:pStyle w:val="a9"/>
              <w:spacing w:line="276" w:lineRule="auto"/>
              <w:jc w:val="both"/>
              <w:rPr>
                <w:rFonts w:ascii="Times New Roman" w:hAnsi="Times New Roman" w:cs="Times New Roman"/>
                <w:noProof/>
                <w:sz w:val="24"/>
                <w:szCs w:val="24"/>
                <w:lang w:val="tt-RU" w:eastAsia="ru-RU"/>
              </w:rPr>
            </w:pPr>
            <w:r w:rsidRPr="00111B0A">
              <w:rPr>
                <w:rFonts w:ascii="Times New Roman" w:hAnsi="Times New Roman" w:cs="Times New Roman"/>
                <w:noProof/>
                <w:sz w:val="24"/>
                <w:szCs w:val="24"/>
                <w:lang w:val="tt-RU" w:eastAsia="ru-RU"/>
              </w:rPr>
              <w:t xml:space="preserve">Бәхетле шул баладыр, кайсы дәрсенә күңел бирсә, </w:t>
            </w:r>
          </w:p>
          <w:p w:rsidR="00111B0A" w:rsidRPr="00111B0A" w:rsidRDefault="00111B0A" w:rsidP="00111B0A">
            <w:pPr>
              <w:pStyle w:val="a9"/>
              <w:spacing w:line="276" w:lineRule="auto"/>
              <w:jc w:val="both"/>
              <w:rPr>
                <w:rFonts w:ascii="Times New Roman" w:hAnsi="Times New Roman" w:cs="Times New Roman"/>
                <w:noProof/>
                <w:sz w:val="24"/>
                <w:szCs w:val="24"/>
                <w:lang w:val="tt-RU" w:eastAsia="ru-RU"/>
              </w:rPr>
            </w:pPr>
            <w:r w:rsidRPr="00111B0A">
              <w:rPr>
                <w:rFonts w:ascii="Times New Roman" w:hAnsi="Times New Roman" w:cs="Times New Roman"/>
                <w:noProof/>
                <w:sz w:val="24"/>
                <w:szCs w:val="24"/>
                <w:lang w:val="tt-RU" w:eastAsia="ru-RU"/>
              </w:rPr>
              <w:t>Мөгаллимне олугъ күрсә, белергә кушканын белсә.</w:t>
            </w:r>
          </w:p>
          <w:p w:rsidR="00111B0A" w:rsidRPr="00111B0A" w:rsidRDefault="00111B0A" w:rsidP="00111B0A">
            <w:pPr>
              <w:pStyle w:val="a9"/>
              <w:spacing w:line="276" w:lineRule="auto"/>
              <w:jc w:val="both"/>
              <w:rPr>
                <w:rFonts w:ascii="Times New Roman" w:hAnsi="Times New Roman" w:cs="Times New Roman"/>
                <w:noProof/>
                <w:sz w:val="24"/>
                <w:szCs w:val="24"/>
                <w:lang w:val="tt-RU" w:eastAsia="ru-RU"/>
              </w:rPr>
            </w:pPr>
          </w:p>
          <w:p w:rsidR="00111B0A" w:rsidRPr="00111B0A" w:rsidRDefault="00111B0A" w:rsidP="00111B0A">
            <w:pPr>
              <w:pStyle w:val="a9"/>
              <w:spacing w:line="276" w:lineRule="auto"/>
              <w:jc w:val="both"/>
              <w:rPr>
                <w:rFonts w:ascii="Times New Roman" w:hAnsi="Times New Roman" w:cs="Times New Roman"/>
                <w:noProof/>
                <w:sz w:val="24"/>
                <w:szCs w:val="24"/>
                <w:lang w:eastAsia="ru-RU"/>
              </w:rPr>
            </w:pPr>
            <w:r w:rsidRPr="00111B0A">
              <w:rPr>
                <w:rFonts w:ascii="Times New Roman" w:hAnsi="Times New Roman" w:cs="Times New Roman"/>
                <w:noProof/>
                <w:sz w:val="24"/>
                <w:szCs w:val="24"/>
                <w:lang w:eastAsia="ru-RU"/>
              </w:rPr>
              <w:t xml:space="preserve">Сабакка калмаса соңга, борылмый барса уң-сулга, </w:t>
            </w:r>
          </w:p>
          <w:p w:rsidR="00111B0A" w:rsidRPr="00111B0A" w:rsidRDefault="00111B0A" w:rsidP="00111B0A">
            <w:pPr>
              <w:pStyle w:val="a9"/>
              <w:spacing w:line="276" w:lineRule="auto"/>
              <w:jc w:val="both"/>
              <w:rPr>
                <w:rFonts w:ascii="Times New Roman" w:hAnsi="Times New Roman" w:cs="Times New Roman"/>
                <w:noProof/>
                <w:sz w:val="24"/>
                <w:szCs w:val="24"/>
                <w:lang w:eastAsia="ru-RU"/>
              </w:rPr>
            </w:pPr>
            <w:r w:rsidRPr="00111B0A">
              <w:rPr>
                <w:rFonts w:ascii="Times New Roman" w:hAnsi="Times New Roman" w:cs="Times New Roman"/>
                <w:noProof/>
                <w:sz w:val="24"/>
                <w:szCs w:val="24"/>
                <w:lang w:eastAsia="ru-RU"/>
              </w:rPr>
              <w:t>Уенга салмаса ихлас — менә бәхте аның шунда.</w:t>
            </w:r>
          </w:p>
          <w:p w:rsidR="00111B0A" w:rsidRPr="00111B0A" w:rsidRDefault="00111B0A" w:rsidP="00111B0A">
            <w:pPr>
              <w:pStyle w:val="a9"/>
              <w:spacing w:line="276" w:lineRule="auto"/>
              <w:jc w:val="both"/>
              <w:rPr>
                <w:rFonts w:ascii="Times New Roman" w:hAnsi="Times New Roman" w:cs="Times New Roman"/>
                <w:noProof/>
                <w:sz w:val="24"/>
                <w:szCs w:val="24"/>
                <w:lang w:eastAsia="ru-RU"/>
              </w:rPr>
            </w:pPr>
          </w:p>
          <w:p w:rsidR="00111B0A" w:rsidRPr="00111B0A" w:rsidRDefault="00111B0A" w:rsidP="00111B0A">
            <w:pPr>
              <w:pStyle w:val="a9"/>
              <w:spacing w:line="276" w:lineRule="auto"/>
              <w:jc w:val="both"/>
              <w:rPr>
                <w:rFonts w:ascii="Times New Roman" w:hAnsi="Times New Roman" w:cs="Times New Roman"/>
                <w:noProof/>
                <w:sz w:val="24"/>
                <w:szCs w:val="24"/>
                <w:lang w:eastAsia="ru-RU"/>
              </w:rPr>
            </w:pPr>
            <w:r w:rsidRPr="00111B0A">
              <w:rPr>
                <w:rFonts w:ascii="Times New Roman" w:hAnsi="Times New Roman" w:cs="Times New Roman"/>
                <w:noProof/>
                <w:sz w:val="24"/>
                <w:szCs w:val="24"/>
                <w:lang w:eastAsia="ru-RU"/>
              </w:rPr>
              <w:t xml:space="preserve">Кечеләргә итеп шәфкать, үзеннән зурга юл бирсә, </w:t>
            </w:r>
          </w:p>
          <w:p w:rsidR="00111B0A" w:rsidRDefault="00111B0A" w:rsidP="00111B0A">
            <w:pPr>
              <w:pStyle w:val="a9"/>
              <w:spacing w:line="276" w:lineRule="auto"/>
              <w:jc w:val="both"/>
              <w:rPr>
                <w:rFonts w:ascii="Times New Roman" w:hAnsi="Times New Roman" w:cs="Times New Roman"/>
                <w:noProof/>
                <w:sz w:val="24"/>
                <w:szCs w:val="24"/>
                <w:lang w:eastAsia="ru-RU"/>
              </w:rPr>
            </w:pPr>
            <w:r w:rsidRPr="00111B0A">
              <w:rPr>
                <w:rFonts w:ascii="Times New Roman" w:hAnsi="Times New Roman" w:cs="Times New Roman"/>
                <w:noProof/>
                <w:sz w:val="24"/>
                <w:szCs w:val="24"/>
                <w:lang w:eastAsia="ru-RU"/>
              </w:rPr>
              <w:t>Бәхетсезләрне кимсетми, егылганнарга кул бирсә!</w:t>
            </w:r>
          </w:p>
          <w:p w:rsidR="00111B0A" w:rsidRPr="00111B0A" w:rsidRDefault="00111B0A" w:rsidP="00111B0A">
            <w:pPr>
              <w:pStyle w:val="a9"/>
              <w:spacing w:line="276" w:lineRule="auto"/>
              <w:jc w:val="right"/>
              <w:rPr>
                <w:rFonts w:ascii="Times New Roman" w:hAnsi="Times New Roman" w:cs="Times New Roman"/>
                <w:i/>
                <w:sz w:val="24"/>
                <w:szCs w:val="24"/>
                <w:lang w:val="tt-RU"/>
              </w:rPr>
            </w:pPr>
            <w:r w:rsidRPr="00111B0A">
              <w:rPr>
                <w:rFonts w:ascii="Times New Roman" w:hAnsi="Times New Roman" w:cs="Times New Roman"/>
                <w:i/>
                <w:noProof/>
                <w:sz w:val="24"/>
                <w:szCs w:val="24"/>
                <w:lang w:eastAsia="ru-RU"/>
              </w:rPr>
              <w:t xml:space="preserve">                      Г.Тукай</w:t>
            </w:r>
          </w:p>
        </w:tc>
      </w:tr>
      <w:tr w:rsidR="00FC198C" w:rsidRPr="00F37C22" w:rsidTr="00C04919">
        <w:trPr>
          <w:trHeight w:val="1692"/>
        </w:trPr>
        <w:tc>
          <w:tcPr>
            <w:tcW w:w="10773" w:type="dxa"/>
            <w:gridSpan w:val="5"/>
            <w:tcBorders>
              <w:top w:val="nil"/>
            </w:tcBorders>
          </w:tcPr>
          <w:p w:rsidR="00226C76" w:rsidRPr="00015382" w:rsidRDefault="006A2211" w:rsidP="00015382">
            <w:pPr>
              <w:spacing w:after="0" w:line="240" w:lineRule="auto"/>
              <w:jc w:val="both"/>
              <w:rPr>
                <w:rFonts w:ascii="Times New Roman" w:hAnsi="Times New Roman"/>
                <w:b/>
                <w:noProof/>
                <w:color w:val="7030A0"/>
                <w:sz w:val="72"/>
                <w:szCs w:val="72"/>
                <w:lang w:val="tt-RU" w:eastAsia="ru-RU"/>
              </w:rPr>
            </w:pPr>
            <w:r w:rsidRPr="00015382">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sidRPr="00015382">
              <w:rPr>
                <w:rFonts w:ascii="Times New Roman" w:hAnsi="Times New Roman"/>
                <w:b/>
                <w:noProof/>
                <w:color w:val="7030A0"/>
                <w:sz w:val="72"/>
                <w:szCs w:val="72"/>
                <w:lang w:val="tt-RU" w:eastAsia="ru-RU"/>
              </w:rPr>
              <w:t>ВОЛШЕБНОЕПЕРО</w:t>
            </w:r>
            <w:r w:rsidR="009F6AC9" w:rsidRPr="00015382">
              <w:rPr>
                <w:rFonts w:ascii="Times New Roman" w:hAnsi="Times New Roman"/>
                <w:noProof/>
                <w:lang w:eastAsia="ru-RU"/>
              </w:rPr>
              <w:drawing>
                <wp:inline distT="0" distB="0" distL="0" distR="0">
                  <wp:extent cx="1004155" cy="847725"/>
                  <wp:effectExtent l="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5595" cy="857382"/>
                          </a:xfrm>
                          <a:prstGeom prst="rect">
                            <a:avLst/>
                          </a:prstGeom>
                          <a:noFill/>
                        </pic:spPr>
                      </pic:pic>
                    </a:graphicData>
                  </a:graphic>
                </wp:inline>
              </w:drawing>
            </w:r>
          </w:p>
        </w:tc>
      </w:tr>
      <w:tr w:rsidR="00354166" w:rsidRPr="003164F0" w:rsidTr="00C657B3">
        <w:trPr>
          <w:trHeight w:val="416"/>
        </w:trPr>
        <w:tc>
          <w:tcPr>
            <w:tcW w:w="3544" w:type="dxa"/>
            <w:gridSpan w:val="2"/>
          </w:tcPr>
          <w:p w:rsidR="00D43C90" w:rsidRPr="00D43C90" w:rsidRDefault="00D43C90" w:rsidP="00E34E4C">
            <w:pPr>
              <w:pStyle w:val="a9"/>
              <w:spacing w:line="276" w:lineRule="auto"/>
              <w:jc w:val="center"/>
              <w:rPr>
                <w:rFonts w:ascii="Times New Roman" w:hAnsi="Times New Roman"/>
                <w:b/>
                <w:i/>
                <w:sz w:val="28"/>
                <w:szCs w:val="28"/>
                <w:lang w:val="tt-RU"/>
              </w:rPr>
            </w:pPr>
            <w:r w:rsidRPr="00D43C90">
              <w:rPr>
                <w:rFonts w:ascii="Times New Roman" w:hAnsi="Times New Roman"/>
                <w:b/>
                <w:i/>
                <w:sz w:val="28"/>
                <w:szCs w:val="28"/>
                <w:lang w:val="tt-RU"/>
              </w:rPr>
              <w:t>Беликов - смешон или страшен?</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Беликов- смешон или страшен?</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Вопрос этот сегодня важен.</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Давайте разберемся наконец:</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Как</w:t>
            </w:r>
            <w:r w:rsidR="00E34E4C">
              <w:rPr>
                <w:rFonts w:ascii="Times New Roman" w:hAnsi="Times New Roman"/>
                <w:sz w:val="24"/>
                <w:szCs w:val="24"/>
                <w:lang w:val="tt-RU"/>
              </w:rPr>
              <w:t>ов этот не простой земли жилец?</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Над ним можно громко посмеяться:</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Как можно всего так бояться?</w:t>
            </w:r>
          </w:p>
          <w:p w:rsidR="00D43C90" w:rsidRPr="00D43C90" w:rsidRDefault="00E34E4C" w:rsidP="00E34E4C">
            <w:pPr>
              <w:pStyle w:val="a9"/>
              <w:spacing w:line="276" w:lineRule="auto"/>
              <w:jc w:val="both"/>
              <w:rPr>
                <w:rFonts w:ascii="Times New Roman" w:hAnsi="Times New Roman"/>
                <w:sz w:val="24"/>
                <w:szCs w:val="24"/>
                <w:lang w:val="tt-RU"/>
              </w:rPr>
            </w:pPr>
            <w:r>
              <w:rPr>
                <w:rFonts w:ascii="Times New Roman" w:hAnsi="Times New Roman"/>
                <w:sz w:val="24"/>
                <w:szCs w:val="24"/>
                <w:lang w:val="tt-RU"/>
              </w:rPr>
              <w:t>Людей вокруг</w:t>
            </w:r>
            <w:r w:rsidR="00D43C90" w:rsidRPr="00D43C90">
              <w:rPr>
                <w:rFonts w:ascii="Times New Roman" w:hAnsi="Times New Roman"/>
                <w:sz w:val="24"/>
                <w:szCs w:val="24"/>
                <w:lang w:val="tt-RU"/>
              </w:rPr>
              <w:t>, простой насмешки,</w:t>
            </w:r>
          </w:p>
          <w:p w:rsidR="00D43C90" w:rsidRPr="00D43C90" w:rsidRDefault="00E34E4C" w:rsidP="00E34E4C">
            <w:pPr>
              <w:pStyle w:val="a9"/>
              <w:spacing w:line="276" w:lineRule="auto"/>
              <w:jc w:val="both"/>
              <w:rPr>
                <w:rFonts w:ascii="Times New Roman" w:hAnsi="Times New Roman"/>
                <w:sz w:val="24"/>
                <w:szCs w:val="24"/>
                <w:lang w:val="tt-RU"/>
              </w:rPr>
            </w:pPr>
            <w:r>
              <w:rPr>
                <w:rFonts w:ascii="Times New Roman" w:hAnsi="Times New Roman"/>
                <w:sz w:val="24"/>
                <w:szCs w:val="24"/>
                <w:lang w:val="tt-RU"/>
              </w:rPr>
              <w:t>Иль просто умереть в спешке..</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 xml:space="preserve">Но взглянув на него можно ужаснуться </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В разговоре с ним никому не улыбнуться,</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Он ведь столь труслив и плох,</w:t>
            </w:r>
          </w:p>
          <w:p w:rsidR="00D43C90" w:rsidRPr="00D43C90" w:rsidRDefault="00E34E4C" w:rsidP="00E34E4C">
            <w:pPr>
              <w:pStyle w:val="a9"/>
              <w:spacing w:line="276" w:lineRule="auto"/>
              <w:jc w:val="both"/>
              <w:rPr>
                <w:rFonts w:ascii="Times New Roman" w:hAnsi="Times New Roman"/>
                <w:sz w:val="24"/>
                <w:szCs w:val="24"/>
                <w:lang w:val="tt-RU"/>
              </w:rPr>
            </w:pPr>
            <w:r>
              <w:rPr>
                <w:rFonts w:ascii="Times New Roman" w:hAnsi="Times New Roman"/>
                <w:sz w:val="24"/>
                <w:szCs w:val="24"/>
                <w:lang w:val="tt-RU"/>
              </w:rPr>
              <w:t>Что его избегает даже блох...</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Смотре</w:t>
            </w:r>
            <w:r w:rsidR="00E34E4C">
              <w:rPr>
                <w:rFonts w:ascii="Times New Roman" w:hAnsi="Times New Roman"/>
                <w:sz w:val="24"/>
                <w:szCs w:val="24"/>
                <w:lang w:val="tt-RU"/>
              </w:rPr>
              <w:t>ть на человека по всякому можно</w:t>
            </w:r>
            <w:r w:rsidRPr="00D43C90">
              <w:rPr>
                <w:rFonts w:ascii="Times New Roman" w:hAnsi="Times New Roman"/>
                <w:sz w:val="24"/>
                <w:szCs w:val="24"/>
                <w:lang w:val="tt-RU"/>
              </w:rPr>
              <w:t>,</w:t>
            </w:r>
          </w:p>
          <w:p w:rsidR="00D43C90"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Но понять почему он таков - сложно</w:t>
            </w:r>
          </w:p>
          <w:p w:rsidR="00D43C90" w:rsidRPr="00D43C90" w:rsidRDefault="00E34E4C" w:rsidP="00E34E4C">
            <w:pPr>
              <w:pStyle w:val="a9"/>
              <w:spacing w:line="276" w:lineRule="auto"/>
              <w:jc w:val="both"/>
              <w:rPr>
                <w:rFonts w:ascii="Times New Roman" w:hAnsi="Times New Roman"/>
                <w:sz w:val="24"/>
                <w:szCs w:val="24"/>
                <w:lang w:val="tt-RU"/>
              </w:rPr>
            </w:pPr>
            <w:r>
              <w:rPr>
                <w:rFonts w:ascii="Times New Roman" w:hAnsi="Times New Roman"/>
                <w:sz w:val="24"/>
                <w:szCs w:val="24"/>
                <w:lang w:val="tt-RU"/>
              </w:rPr>
              <w:t>Его футляр - его дело,</w:t>
            </w:r>
          </w:p>
          <w:p w:rsidR="00AF77F7" w:rsidRPr="00D43C90" w:rsidRDefault="00D43C90" w:rsidP="00E34E4C">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Ну а мы не увидим больше мертвое тело...</w:t>
            </w:r>
          </w:p>
          <w:p w:rsidR="00AF77F7" w:rsidRDefault="00D43C90" w:rsidP="00E34E4C">
            <w:pPr>
              <w:pStyle w:val="a9"/>
              <w:pBdr>
                <w:bottom w:val="dotted" w:sz="24" w:space="1" w:color="auto"/>
              </w:pBdr>
              <w:jc w:val="right"/>
              <w:rPr>
                <w:rFonts w:ascii="Times New Roman" w:hAnsi="Times New Roman"/>
                <w:i/>
                <w:sz w:val="20"/>
                <w:szCs w:val="20"/>
                <w:lang w:val="tt-RU"/>
              </w:rPr>
            </w:pPr>
            <w:r>
              <w:rPr>
                <w:rFonts w:ascii="Times New Roman" w:hAnsi="Times New Roman"/>
                <w:i/>
                <w:sz w:val="24"/>
                <w:szCs w:val="24"/>
                <w:lang w:val="tt-RU"/>
              </w:rPr>
              <w:t>Ученик 9 класса Ахтямов Альмир</w:t>
            </w:r>
          </w:p>
          <w:p w:rsidR="00D43C90" w:rsidRPr="00D43C90" w:rsidRDefault="00D43C90" w:rsidP="004714B1">
            <w:pPr>
              <w:pStyle w:val="a9"/>
              <w:spacing w:line="276" w:lineRule="auto"/>
              <w:jc w:val="center"/>
              <w:rPr>
                <w:rFonts w:ascii="Times New Roman" w:hAnsi="Times New Roman"/>
                <w:b/>
                <w:sz w:val="28"/>
                <w:szCs w:val="28"/>
                <w:lang w:val="tt-RU"/>
              </w:rPr>
            </w:pPr>
            <w:r w:rsidRPr="00D43C90">
              <w:rPr>
                <w:rFonts w:ascii="Times New Roman" w:hAnsi="Times New Roman"/>
                <w:b/>
                <w:sz w:val="28"/>
                <w:szCs w:val="28"/>
                <w:lang w:val="tt-RU"/>
              </w:rPr>
              <w:t>Продолжение роман</w:t>
            </w:r>
            <w:r>
              <w:rPr>
                <w:rFonts w:ascii="Times New Roman" w:hAnsi="Times New Roman"/>
                <w:b/>
                <w:sz w:val="28"/>
                <w:szCs w:val="28"/>
                <w:lang w:val="tt-RU"/>
              </w:rPr>
              <w:t>а Пушкина «Дубровский» в стихах</w:t>
            </w:r>
          </w:p>
          <w:p w:rsidR="00D43C90" w:rsidRPr="00D43C90" w:rsidRDefault="00D43C90" w:rsidP="00D43C90">
            <w:pPr>
              <w:pStyle w:val="a9"/>
              <w:spacing w:line="276" w:lineRule="auto"/>
              <w:jc w:val="both"/>
              <w:rPr>
                <w:rFonts w:ascii="Times New Roman" w:hAnsi="Times New Roman"/>
                <w:b/>
                <w:sz w:val="24"/>
                <w:szCs w:val="24"/>
                <w:lang w:val="tt-RU"/>
              </w:rPr>
            </w:pPr>
            <w:r w:rsidRPr="00D43C90">
              <w:rPr>
                <w:rFonts w:ascii="Times New Roman" w:hAnsi="Times New Roman"/>
                <w:b/>
                <w:sz w:val="24"/>
                <w:szCs w:val="24"/>
                <w:lang w:val="tt-RU"/>
              </w:rPr>
              <w:t>Возвращение Дубровского.</w:t>
            </w:r>
          </w:p>
          <w:p w:rsidR="00D43C90" w:rsidRPr="00D43C90" w:rsidRDefault="00D43C90" w:rsidP="00D43C90">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Уехал за границу наш Дубровский,</w:t>
            </w:r>
          </w:p>
          <w:p w:rsidR="00D43C90" w:rsidRPr="00D43C90" w:rsidRDefault="00D43C90" w:rsidP="00D43C90">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Но позже вновь домой  вернулся  он.</w:t>
            </w:r>
          </w:p>
          <w:p w:rsidR="00D43C90" w:rsidRPr="00D43C90" w:rsidRDefault="00D43C90" w:rsidP="00D43C90">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Нашел Марию и сказал ей просто :</w:t>
            </w:r>
          </w:p>
          <w:p w:rsidR="00D43C90" w:rsidRPr="00D43C90" w:rsidRDefault="00D43C90" w:rsidP="00D43C90">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«Мария ,стань моей женой ».</w:t>
            </w:r>
          </w:p>
          <w:p w:rsidR="00D43C90" w:rsidRPr="00D43C90" w:rsidRDefault="00D43C90" w:rsidP="00D43C90">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 xml:space="preserve"> Девица вспомнила  любимый свой  роман,</w:t>
            </w:r>
          </w:p>
          <w:p w:rsidR="00AF77F7" w:rsidRPr="00E40496" w:rsidRDefault="00D43C90" w:rsidP="00E40496">
            <w:pPr>
              <w:pStyle w:val="a9"/>
              <w:spacing w:line="276" w:lineRule="auto"/>
              <w:jc w:val="both"/>
              <w:rPr>
                <w:rFonts w:ascii="Times New Roman" w:hAnsi="Times New Roman"/>
                <w:sz w:val="24"/>
                <w:szCs w:val="24"/>
                <w:lang w:val="tt-RU"/>
              </w:rPr>
            </w:pPr>
            <w:r w:rsidRPr="00D43C90">
              <w:rPr>
                <w:rFonts w:ascii="Times New Roman" w:hAnsi="Times New Roman"/>
                <w:sz w:val="24"/>
                <w:szCs w:val="24"/>
                <w:lang w:val="tt-RU"/>
              </w:rPr>
              <w:t>И оказало</w:t>
            </w:r>
            <w:r w:rsidR="00E40496">
              <w:rPr>
                <w:rFonts w:ascii="Times New Roman" w:hAnsi="Times New Roman"/>
                <w:sz w:val="24"/>
                <w:szCs w:val="24"/>
                <w:lang w:val="tt-RU"/>
              </w:rPr>
              <w:t>сь, что жизнь ее почти как там:</w:t>
            </w:r>
          </w:p>
          <w:p w:rsidR="00AF77F7" w:rsidRPr="00C657B3" w:rsidRDefault="00AF77F7" w:rsidP="00015382">
            <w:pPr>
              <w:pStyle w:val="a9"/>
              <w:jc w:val="both"/>
              <w:rPr>
                <w:rFonts w:ascii="Times New Roman" w:hAnsi="Times New Roman"/>
                <w:i/>
                <w:sz w:val="20"/>
                <w:szCs w:val="20"/>
                <w:lang w:val="tt-RU"/>
              </w:rPr>
            </w:pPr>
          </w:p>
        </w:tc>
        <w:tc>
          <w:tcPr>
            <w:tcW w:w="3685" w:type="dxa"/>
            <w:gridSpan w:val="2"/>
          </w:tcPr>
          <w:p w:rsidR="00D43C90" w:rsidRPr="00D43C90" w:rsidRDefault="00D43C90" w:rsidP="00E40496">
            <w:pPr>
              <w:pStyle w:val="a9"/>
              <w:spacing w:line="276" w:lineRule="auto"/>
              <w:jc w:val="both"/>
              <w:rPr>
                <w:rFonts w:ascii="Times New Roman" w:hAnsi="Times New Roman"/>
                <w:bCs/>
                <w:color w:val="000000" w:themeColor="text1"/>
                <w:sz w:val="24"/>
                <w:szCs w:val="24"/>
                <w:lang w:val="tt-RU"/>
              </w:rPr>
            </w:pPr>
            <w:r w:rsidRPr="00D43C90">
              <w:rPr>
                <w:rFonts w:ascii="Times New Roman" w:hAnsi="Times New Roman"/>
                <w:bCs/>
                <w:color w:val="000000" w:themeColor="text1"/>
                <w:sz w:val="24"/>
                <w:szCs w:val="24"/>
                <w:lang w:val="tt-RU"/>
              </w:rPr>
              <w:t>В</w:t>
            </w:r>
            <w:r w:rsidR="00E40496">
              <w:rPr>
                <w:rFonts w:ascii="Times New Roman" w:hAnsi="Times New Roman"/>
                <w:bCs/>
                <w:color w:val="000000" w:themeColor="text1"/>
                <w:sz w:val="24"/>
                <w:szCs w:val="24"/>
                <w:lang w:val="tt-RU"/>
              </w:rPr>
              <w:t>ерейский умер, а она так молода</w:t>
            </w:r>
            <w:r w:rsidRPr="00D43C90">
              <w:rPr>
                <w:rFonts w:ascii="Times New Roman" w:hAnsi="Times New Roman"/>
                <w:bCs/>
                <w:color w:val="000000" w:themeColor="text1"/>
                <w:sz w:val="24"/>
                <w:szCs w:val="24"/>
                <w:lang w:val="tt-RU"/>
              </w:rPr>
              <w:t>,</w:t>
            </w:r>
          </w:p>
          <w:p w:rsidR="00D43C90" w:rsidRPr="00D43C90" w:rsidRDefault="00D43C90" w:rsidP="00E40496">
            <w:pPr>
              <w:pStyle w:val="a9"/>
              <w:spacing w:line="276" w:lineRule="auto"/>
              <w:jc w:val="both"/>
              <w:rPr>
                <w:rFonts w:ascii="Times New Roman" w:hAnsi="Times New Roman"/>
                <w:bCs/>
                <w:color w:val="000000" w:themeColor="text1"/>
                <w:sz w:val="24"/>
                <w:szCs w:val="24"/>
                <w:lang w:val="tt-RU"/>
              </w:rPr>
            </w:pPr>
            <w:r w:rsidRPr="00D43C90">
              <w:rPr>
                <w:rFonts w:ascii="Times New Roman" w:hAnsi="Times New Roman"/>
                <w:bCs/>
                <w:color w:val="000000" w:themeColor="text1"/>
                <w:sz w:val="24"/>
                <w:szCs w:val="24"/>
                <w:lang w:val="tt-RU"/>
              </w:rPr>
              <w:t>Дубровский ее любит, как тогда</w:t>
            </w:r>
          </w:p>
          <w:p w:rsidR="00D43C90" w:rsidRPr="00D43C90" w:rsidRDefault="00D43C90" w:rsidP="00E40496">
            <w:pPr>
              <w:pStyle w:val="a9"/>
              <w:spacing w:line="276" w:lineRule="auto"/>
              <w:jc w:val="both"/>
              <w:rPr>
                <w:rFonts w:ascii="Times New Roman" w:hAnsi="Times New Roman"/>
                <w:bCs/>
                <w:color w:val="000000" w:themeColor="text1"/>
                <w:sz w:val="24"/>
                <w:szCs w:val="24"/>
                <w:lang w:val="tt-RU"/>
              </w:rPr>
            </w:pPr>
            <w:r w:rsidRPr="00D43C90">
              <w:rPr>
                <w:rFonts w:ascii="Times New Roman" w:hAnsi="Times New Roman"/>
                <w:bCs/>
                <w:color w:val="000000" w:themeColor="text1"/>
                <w:sz w:val="24"/>
                <w:szCs w:val="24"/>
                <w:lang w:val="tt-RU"/>
              </w:rPr>
              <w:t>Не долго думая, дыханье затая ,</w:t>
            </w:r>
          </w:p>
          <w:p w:rsidR="00D43C90" w:rsidRPr="00D43C90" w:rsidRDefault="00D43C90" w:rsidP="00E40496">
            <w:pPr>
              <w:pStyle w:val="a9"/>
              <w:spacing w:line="276" w:lineRule="auto"/>
              <w:jc w:val="both"/>
              <w:rPr>
                <w:rFonts w:ascii="Times New Roman" w:hAnsi="Times New Roman"/>
                <w:bCs/>
                <w:color w:val="000000" w:themeColor="text1"/>
                <w:sz w:val="24"/>
                <w:szCs w:val="24"/>
                <w:lang w:val="tt-RU"/>
              </w:rPr>
            </w:pPr>
            <w:r w:rsidRPr="00D43C90">
              <w:rPr>
                <w:rFonts w:ascii="Times New Roman" w:hAnsi="Times New Roman"/>
                <w:bCs/>
                <w:color w:val="000000" w:themeColor="text1"/>
                <w:sz w:val="24"/>
                <w:szCs w:val="24"/>
                <w:lang w:val="tt-RU"/>
              </w:rPr>
              <w:t>Безропотно сказала Маша «да»</w:t>
            </w:r>
          </w:p>
          <w:p w:rsidR="00D43C90" w:rsidRPr="00D43C90" w:rsidRDefault="00D43C90" w:rsidP="00E40496">
            <w:pPr>
              <w:pStyle w:val="a9"/>
              <w:spacing w:line="276" w:lineRule="auto"/>
              <w:jc w:val="both"/>
              <w:rPr>
                <w:rFonts w:ascii="Times New Roman" w:hAnsi="Times New Roman"/>
                <w:bCs/>
                <w:color w:val="000000" w:themeColor="text1"/>
                <w:sz w:val="24"/>
                <w:szCs w:val="24"/>
                <w:lang w:val="tt-RU"/>
              </w:rPr>
            </w:pPr>
            <w:r w:rsidRPr="00D43C90">
              <w:rPr>
                <w:rFonts w:ascii="Times New Roman" w:hAnsi="Times New Roman"/>
                <w:bCs/>
                <w:color w:val="000000" w:themeColor="text1"/>
                <w:sz w:val="24"/>
                <w:szCs w:val="24"/>
                <w:lang w:val="tt-RU"/>
              </w:rPr>
              <w:t>Счастливый был истории той конец -</w:t>
            </w:r>
          </w:p>
          <w:p w:rsidR="00E40496" w:rsidRPr="00D43C90" w:rsidRDefault="00D43C90" w:rsidP="00E40496">
            <w:pPr>
              <w:pStyle w:val="a9"/>
              <w:spacing w:line="276" w:lineRule="auto"/>
              <w:jc w:val="both"/>
              <w:rPr>
                <w:rFonts w:ascii="Times New Roman" w:hAnsi="Times New Roman"/>
                <w:bCs/>
                <w:color w:val="000000" w:themeColor="text1"/>
                <w:sz w:val="24"/>
                <w:szCs w:val="24"/>
                <w:lang w:val="tt-RU"/>
              </w:rPr>
            </w:pPr>
            <w:r w:rsidRPr="00D43C90">
              <w:rPr>
                <w:rFonts w:ascii="Times New Roman" w:hAnsi="Times New Roman"/>
                <w:bCs/>
                <w:color w:val="000000" w:themeColor="text1"/>
                <w:sz w:val="24"/>
                <w:szCs w:val="24"/>
                <w:lang w:val="tt-RU"/>
              </w:rPr>
              <w:t>Ме</w:t>
            </w:r>
            <w:r w:rsidR="00E40496">
              <w:rPr>
                <w:rFonts w:ascii="Times New Roman" w:hAnsi="Times New Roman"/>
                <w:bCs/>
                <w:color w:val="000000" w:themeColor="text1"/>
                <w:sz w:val="24"/>
                <w:szCs w:val="24"/>
                <w:lang w:val="tt-RU"/>
              </w:rPr>
              <w:t>довый месяц ,пора золотых колец</w:t>
            </w:r>
            <w:r w:rsidRPr="00D43C90">
              <w:rPr>
                <w:rFonts w:ascii="Times New Roman" w:hAnsi="Times New Roman"/>
                <w:bCs/>
                <w:color w:val="000000" w:themeColor="text1"/>
                <w:sz w:val="24"/>
                <w:szCs w:val="24"/>
                <w:lang w:val="tt-RU"/>
              </w:rPr>
              <w:t>.</w:t>
            </w:r>
          </w:p>
          <w:p w:rsidR="00D43C90" w:rsidRPr="00E40496" w:rsidRDefault="00E40496" w:rsidP="00E40496">
            <w:pPr>
              <w:pStyle w:val="a9"/>
              <w:spacing w:line="276" w:lineRule="auto"/>
              <w:jc w:val="both"/>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Продолжение в прозе</w:t>
            </w:r>
            <w:r w:rsidR="00D43C90" w:rsidRPr="00E40496">
              <w:rPr>
                <w:rFonts w:ascii="Times New Roman" w:hAnsi="Times New Roman"/>
                <w:bCs/>
                <w:i/>
                <w:color w:val="000000" w:themeColor="text1"/>
                <w:sz w:val="24"/>
                <w:szCs w:val="24"/>
                <w:lang w:val="tt-RU"/>
              </w:rPr>
              <w:t>.</w:t>
            </w:r>
          </w:p>
          <w:p w:rsidR="00D43C90" w:rsidRPr="00D43C90" w:rsidRDefault="00D43C90" w:rsidP="00E40496">
            <w:pPr>
              <w:pStyle w:val="a9"/>
              <w:spacing w:line="276" w:lineRule="auto"/>
              <w:jc w:val="both"/>
              <w:rPr>
                <w:rFonts w:ascii="Times New Roman" w:hAnsi="Times New Roman"/>
                <w:bCs/>
                <w:color w:val="000000" w:themeColor="text1"/>
                <w:sz w:val="24"/>
                <w:szCs w:val="24"/>
                <w:lang w:val="tt-RU"/>
              </w:rPr>
            </w:pPr>
            <w:r w:rsidRPr="00D43C90">
              <w:rPr>
                <w:rFonts w:ascii="Times New Roman" w:hAnsi="Times New Roman"/>
                <w:bCs/>
                <w:color w:val="000000" w:themeColor="text1"/>
                <w:sz w:val="24"/>
                <w:szCs w:val="24"/>
                <w:lang w:val="tt-RU"/>
              </w:rPr>
              <w:t>Уехав за границу, Дубровский начал зарабатывать состояние. Через 2 года Дубровский стал богатым помещиком , но ему не хватало этого счастья. Мне кажется ,читатели уже догадались. Он хотел вернуть себе Марию Кирилловну .</w:t>
            </w:r>
          </w:p>
          <w:p w:rsidR="00D43C90" w:rsidRPr="00D43C90" w:rsidRDefault="00D43C90" w:rsidP="00E40496">
            <w:pPr>
              <w:pStyle w:val="a9"/>
              <w:spacing w:line="276" w:lineRule="auto"/>
              <w:jc w:val="both"/>
              <w:rPr>
                <w:rFonts w:ascii="Times New Roman" w:hAnsi="Times New Roman"/>
                <w:bCs/>
                <w:color w:val="000000" w:themeColor="text1"/>
                <w:sz w:val="24"/>
                <w:szCs w:val="24"/>
                <w:lang w:val="tt-RU"/>
              </w:rPr>
            </w:pPr>
            <w:r w:rsidRPr="00D43C90">
              <w:rPr>
                <w:rFonts w:ascii="Times New Roman" w:hAnsi="Times New Roman"/>
                <w:bCs/>
                <w:color w:val="000000" w:themeColor="text1"/>
                <w:sz w:val="24"/>
                <w:szCs w:val="24"/>
                <w:lang w:val="tt-RU"/>
              </w:rPr>
              <w:t>Решил Дубровский навестить свои родные края. Он сразу отправился  в богатое поместье князя  Верейского. Но как оказалось,  Марии там не было. Старик –смотритель сказал, что Маша постоила новое поместье на территории сгоревшей Кистеневки, а князь Верейский уже полгода назад  умер. С радостью Владимир отправился в дом своего детства. Маша гуляла в саду, и как только она увидела Дубровского, залилась слезами. Владимир обнял ее , поцеловал в ее тоненькую руч</w:t>
            </w:r>
            <w:r w:rsidR="00230540">
              <w:rPr>
                <w:rFonts w:ascii="Times New Roman" w:hAnsi="Times New Roman"/>
                <w:bCs/>
                <w:color w:val="000000" w:themeColor="text1"/>
                <w:sz w:val="24"/>
                <w:szCs w:val="24"/>
                <w:lang w:val="tt-RU"/>
              </w:rPr>
              <w:t>ку, и предложил «руку и сердце</w:t>
            </w:r>
            <w:r w:rsidRPr="00D43C90">
              <w:rPr>
                <w:rFonts w:ascii="Times New Roman" w:hAnsi="Times New Roman"/>
                <w:bCs/>
                <w:color w:val="000000" w:themeColor="text1"/>
                <w:sz w:val="24"/>
                <w:szCs w:val="24"/>
                <w:lang w:val="tt-RU"/>
              </w:rPr>
              <w:t>».Троекурова Мария и Владимир Дубровский обвенчались и жили долго и счастливо.</w:t>
            </w:r>
          </w:p>
          <w:p w:rsidR="00F83D72" w:rsidRDefault="00230540" w:rsidP="00230540">
            <w:pPr>
              <w:pStyle w:val="a9"/>
              <w:jc w:val="right"/>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Ученица 6 в класса</w:t>
            </w:r>
          </w:p>
          <w:p w:rsidR="00230540" w:rsidRDefault="00230540" w:rsidP="00230540">
            <w:pPr>
              <w:pStyle w:val="a9"/>
              <w:jc w:val="right"/>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Галиахметова Эльмира</w:t>
            </w:r>
          </w:p>
          <w:p w:rsidR="00230540" w:rsidRDefault="00230540" w:rsidP="00230540">
            <w:pPr>
              <w:pStyle w:val="a9"/>
              <w:jc w:val="right"/>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Учитель русского языка и литературы</w:t>
            </w:r>
          </w:p>
          <w:p w:rsidR="00230540" w:rsidRPr="00230540" w:rsidRDefault="00230540" w:rsidP="00230540">
            <w:pPr>
              <w:pStyle w:val="a9"/>
              <w:jc w:val="right"/>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Хафизова Лилия Каримовна</w:t>
            </w:r>
          </w:p>
        </w:tc>
        <w:tc>
          <w:tcPr>
            <w:tcW w:w="3544" w:type="dxa"/>
            <w:shd w:val="clear" w:color="auto" w:fill="FFFFFF" w:themeFill="background1"/>
          </w:tcPr>
          <w:p w:rsidR="00230540" w:rsidRPr="004714B1" w:rsidRDefault="00230540" w:rsidP="004714B1">
            <w:pPr>
              <w:pStyle w:val="a9"/>
              <w:spacing w:line="276" w:lineRule="auto"/>
              <w:jc w:val="center"/>
              <w:rPr>
                <w:rFonts w:ascii="Times New Roman" w:hAnsi="Times New Roman" w:cs="Times New Roman"/>
                <w:b/>
                <w:sz w:val="32"/>
                <w:szCs w:val="32"/>
                <w:lang w:val="tt-RU"/>
              </w:rPr>
            </w:pPr>
            <w:r w:rsidRPr="004714B1">
              <w:rPr>
                <w:rFonts w:ascii="Times New Roman" w:hAnsi="Times New Roman" w:cs="Times New Roman"/>
                <w:b/>
                <w:sz w:val="32"/>
                <w:szCs w:val="32"/>
                <w:lang w:val="tt-RU"/>
              </w:rPr>
              <w:t>Тукай оныклары</w:t>
            </w:r>
          </w:p>
          <w:p w:rsidR="00230540" w:rsidRPr="00230540" w:rsidRDefault="00230540" w:rsidP="004714B1">
            <w:pPr>
              <w:pStyle w:val="a9"/>
              <w:spacing w:line="276"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095500" cy="13811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747113.jpg"/>
                          <pic:cNvPicPr/>
                        </pic:nvPicPr>
                        <pic:blipFill>
                          <a:blip r:embed="rId19">
                            <a:extLst>
                              <a:ext uri="{28A0092B-C50C-407E-A947-70E740481C1C}">
                                <a14:useLocalDpi xmlns:a14="http://schemas.microsoft.com/office/drawing/2010/main" val="0"/>
                              </a:ext>
                            </a:extLst>
                          </a:blip>
                          <a:stretch>
                            <a:fillRect/>
                          </a:stretch>
                        </pic:blipFill>
                        <pic:spPr>
                          <a:xfrm>
                            <a:off x="0" y="0"/>
                            <a:ext cx="2095500" cy="1381125"/>
                          </a:xfrm>
                          <a:prstGeom prst="rect">
                            <a:avLst/>
                          </a:prstGeom>
                        </pic:spPr>
                      </pic:pic>
                    </a:graphicData>
                  </a:graphic>
                </wp:inline>
              </w:drawing>
            </w:r>
          </w:p>
          <w:p w:rsidR="00230540" w:rsidRPr="007A769F" w:rsidRDefault="00AA76C3" w:rsidP="004714B1">
            <w:pPr>
              <w:pStyle w:val="a9"/>
              <w:pBdr>
                <w:bottom w:val="dotted" w:sz="24" w:space="1" w:color="auto"/>
              </w:pBdr>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Апрель аенда </w:t>
            </w:r>
            <w:r w:rsidR="00230540" w:rsidRPr="00230540">
              <w:rPr>
                <w:rFonts w:ascii="Times New Roman" w:hAnsi="Times New Roman" w:cs="Times New Roman"/>
                <w:sz w:val="24"/>
                <w:szCs w:val="24"/>
                <w:lang w:val="tt-RU"/>
              </w:rPr>
              <w:t xml:space="preserve"> гимназия күләмендә "Тукай оныклары" бәйгесе үтте. </w:t>
            </w:r>
            <w:r w:rsidR="00230540" w:rsidRPr="00422171">
              <w:rPr>
                <w:rFonts w:ascii="Times New Roman" w:hAnsi="Times New Roman" w:cs="Times New Roman"/>
                <w:sz w:val="24"/>
                <w:szCs w:val="24"/>
                <w:lang w:val="tt-RU"/>
              </w:rPr>
              <w:t>Чарад</w:t>
            </w:r>
            <w:r w:rsidR="007A769F">
              <w:rPr>
                <w:rFonts w:ascii="Times New Roman" w:hAnsi="Times New Roman" w:cs="Times New Roman"/>
                <w:sz w:val="24"/>
                <w:szCs w:val="24"/>
                <w:lang w:val="tt-RU"/>
              </w:rPr>
              <w:t xml:space="preserve">а </w:t>
            </w:r>
            <w:r w:rsidR="00230540" w:rsidRPr="00422171">
              <w:rPr>
                <w:rFonts w:ascii="Times New Roman" w:hAnsi="Times New Roman" w:cs="Times New Roman"/>
                <w:sz w:val="24"/>
                <w:szCs w:val="24"/>
                <w:lang w:val="tt-RU"/>
              </w:rPr>
              <w:t>иң актив, талантлы, тырыш</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егетләребез</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катнашты. Алар</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үзләренең</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чын татар егетләре</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икәнен,  Тукай</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иҗатын</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белү</w:t>
            </w:r>
            <w:r>
              <w:rPr>
                <w:rFonts w:ascii="Times New Roman" w:hAnsi="Times New Roman" w:cs="Times New Roman"/>
                <w:sz w:val="24"/>
                <w:szCs w:val="24"/>
                <w:lang w:val="tt-RU"/>
              </w:rPr>
              <w:t xml:space="preserve">ләре </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белән, шигырләрен</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көйгә</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салып, җырлап</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расладылар. Шулай</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итеп, башлангыч</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сыйныфлар</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sz w:val="24"/>
                <w:szCs w:val="24"/>
                <w:lang w:val="tt-RU"/>
              </w:rPr>
              <w:t>арасында</w:t>
            </w:r>
            <w:r w:rsidR="007A769F">
              <w:rPr>
                <w:rFonts w:ascii="Times New Roman" w:hAnsi="Times New Roman" w:cs="Times New Roman"/>
                <w:sz w:val="24"/>
                <w:szCs w:val="24"/>
                <w:lang w:val="tt-RU"/>
              </w:rPr>
              <w:t xml:space="preserve"> </w:t>
            </w:r>
            <w:r w:rsidR="00230540" w:rsidRPr="00422171">
              <w:rPr>
                <w:rFonts w:ascii="Times New Roman" w:hAnsi="Times New Roman" w:cs="Times New Roman"/>
                <w:b/>
                <w:sz w:val="24"/>
                <w:szCs w:val="24"/>
                <w:lang w:val="tt-RU"/>
              </w:rPr>
              <w:t>Гран-прины 1 нче</w:t>
            </w:r>
            <w:r w:rsidR="007A769F">
              <w:rPr>
                <w:rFonts w:ascii="Times New Roman" w:hAnsi="Times New Roman" w:cs="Times New Roman"/>
                <w:b/>
                <w:sz w:val="24"/>
                <w:szCs w:val="24"/>
                <w:lang w:val="tt-RU"/>
              </w:rPr>
              <w:t xml:space="preserve"> </w:t>
            </w:r>
            <w:r w:rsidR="00230540" w:rsidRPr="00422171">
              <w:rPr>
                <w:rFonts w:ascii="Times New Roman" w:hAnsi="Times New Roman" w:cs="Times New Roman"/>
                <w:b/>
                <w:sz w:val="24"/>
                <w:szCs w:val="24"/>
                <w:lang w:val="tt-RU"/>
              </w:rPr>
              <w:t>А</w:t>
            </w:r>
            <w:r w:rsidR="007A769F">
              <w:rPr>
                <w:rFonts w:ascii="Times New Roman" w:hAnsi="Times New Roman" w:cs="Times New Roman"/>
                <w:b/>
                <w:sz w:val="24"/>
                <w:szCs w:val="24"/>
                <w:lang w:val="tt-RU"/>
              </w:rPr>
              <w:t xml:space="preserve"> </w:t>
            </w:r>
            <w:r w:rsidR="00230540" w:rsidRPr="00422171">
              <w:rPr>
                <w:rFonts w:ascii="Times New Roman" w:hAnsi="Times New Roman" w:cs="Times New Roman"/>
                <w:b/>
                <w:sz w:val="24"/>
                <w:szCs w:val="24"/>
                <w:lang w:val="tt-RU"/>
              </w:rPr>
              <w:t>сыйныфы</w:t>
            </w:r>
            <w:r w:rsidR="007A769F">
              <w:rPr>
                <w:rFonts w:ascii="Times New Roman" w:hAnsi="Times New Roman" w:cs="Times New Roman"/>
                <w:b/>
                <w:sz w:val="24"/>
                <w:szCs w:val="24"/>
                <w:lang w:val="tt-RU"/>
              </w:rPr>
              <w:t xml:space="preserve"> </w:t>
            </w:r>
            <w:r w:rsidR="00230540" w:rsidRPr="00422171">
              <w:rPr>
                <w:rFonts w:ascii="Times New Roman" w:hAnsi="Times New Roman" w:cs="Times New Roman"/>
                <w:b/>
                <w:sz w:val="24"/>
                <w:szCs w:val="24"/>
                <w:lang w:val="tt-RU"/>
              </w:rPr>
              <w:t>укучысы Шакуров Аяз, урта</w:t>
            </w:r>
            <w:r w:rsidR="007A769F">
              <w:rPr>
                <w:rFonts w:ascii="Times New Roman" w:hAnsi="Times New Roman" w:cs="Times New Roman"/>
                <w:b/>
                <w:sz w:val="24"/>
                <w:szCs w:val="24"/>
                <w:lang w:val="tt-RU"/>
              </w:rPr>
              <w:t xml:space="preserve"> </w:t>
            </w:r>
            <w:r w:rsidR="00230540" w:rsidRPr="00422171">
              <w:rPr>
                <w:rFonts w:ascii="Times New Roman" w:hAnsi="Times New Roman" w:cs="Times New Roman"/>
                <w:b/>
                <w:sz w:val="24"/>
                <w:szCs w:val="24"/>
                <w:lang w:val="tt-RU"/>
              </w:rPr>
              <w:t>сыйныфлардан 6 нчы В сыйныф</w:t>
            </w:r>
            <w:r w:rsidR="007A769F">
              <w:rPr>
                <w:rFonts w:ascii="Times New Roman" w:hAnsi="Times New Roman" w:cs="Times New Roman"/>
                <w:b/>
                <w:sz w:val="24"/>
                <w:szCs w:val="24"/>
                <w:lang w:val="tt-RU"/>
              </w:rPr>
              <w:t xml:space="preserve">ы </w:t>
            </w:r>
            <w:r w:rsidR="00230540" w:rsidRPr="00422171">
              <w:rPr>
                <w:rFonts w:ascii="Times New Roman" w:hAnsi="Times New Roman" w:cs="Times New Roman"/>
                <w:b/>
                <w:sz w:val="24"/>
                <w:szCs w:val="24"/>
                <w:lang w:val="tt-RU"/>
              </w:rPr>
              <w:t>укучысы Сергеев Арсений</w:t>
            </w:r>
            <w:r w:rsidR="007A769F">
              <w:rPr>
                <w:rFonts w:ascii="Times New Roman" w:hAnsi="Times New Roman" w:cs="Times New Roman"/>
                <w:b/>
                <w:sz w:val="24"/>
                <w:szCs w:val="24"/>
                <w:lang w:val="tt-RU"/>
              </w:rPr>
              <w:t xml:space="preserve"> </w:t>
            </w:r>
            <w:r w:rsidR="00230540" w:rsidRPr="00422171">
              <w:rPr>
                <w:rFonts w:ascii="Times New Roman" w:hAnsi="Times New Roman" w:cs="Times New Roman"/>
                <w:sz w:val="24"/>
                <w:szCs w:val="24"/>
                <w:lang w:val="tt-RU"/>
              </w:rPr>
              <w:t xml:space="preserve">яулады. </w:t>
            </w:r>
            <w:r w:rsidR="00230540" w:rsidRPr="007A769F">
              <w:rPr>
                <w:rFonts w:ascii="Times New Roman" w:hAnsi="Times New Roman" w:cs="Times New Roman"/>
                <w:sz w:val="24"/>
                <w:szCs w:val="24"/>
                <w:lang w:val="tt-RU"/>
              </w:rPr>
              <w:t>Уңышлар</w:t>
            </w:r>
            <w:r w:rsidR="007A769F">
              <w:rPr>
                <w:rFonts w:ascii="Times New Roman" w:hAnsi="Times New Roman" w:cs="Times New Roman"/>
                <w:sz w:val="24"/>
                <w:szCs w:val="24"/>
                <w:lang w:val="tt-RU"/>
              </w:rPr>
              <w:t xml:space="preserve"> </w:t>
            </w:r>
            <w:r w:rsidR="00230540" w:rsidRPr="007A769F">
              <w:rPr>
                <w:rFonts w:ascii="Times New Roman" w:hAnsi="Times New Roman" w:cs="Times New Roman"/>
                <w:sz w:val="24"/>
                <w:szCs w:val="24"/>
                <w:lang w:val="tt-RU"/>
              </w:rPr>
              <w:t>Сезгә, "Тукай оныклары"!</w:t>
            </w:r>
          </w:p>
          <w:p w:rsidR="007A769F" w:rsidRDefault="00AA76C3" w:rsidP="004714B1">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4714B1" w:rsidRPr="00AA76C3">
              <w:rPr>
                <w:rFonts w:ascii="Times New Roman" w:hAnsi="Times New Roman" w:cs="Times New Roman"/>
                <w:b/>
                <w:sz w:val="24"/>
                <w:szCs w:val="24"/>
              </w:rPr>
              <w:t>Поздравляем</w:t>
            </w:r>
            <w:r w:rsidR="004714B1" w:rsidRPr="004714B1">
              <w:rPr>
                <w:rFonts w:ascii="Times New Roman" w:hAnsi="Times New Roman" w:cs="Times New Roman"/>
                <w:sz w:val="24"/>
                <w:szCs w:val="24"/>
              </w:rPr>
              <w:t xml:space="preserve"> </w:t>
            </w:r>
            <w:r w:rsidR="004714B1" w:rsidRPr="004714B1">
              <w:rPr>
                <w:rFonts w:ascii="Times New Roman" w:hAnsi="Times New Roman" w:cs="Times New Roman"/>
                <w:b/>
                <w:sz w:val="24"/>
                <w:szCs w:val="24"/>
              </w:rPr>
              <w:t>Тазиеву Эвелину, Самойлову Карину и Хайруллину Альмиру,  учащихся 10 класса</w:t>
            </w:r>
            <w:r w:rsidR="004714B1" w:rsidRPr="004714B1">
              <w:rPr>
                <w:rFonts w:ascii="Times New Roman" w:hAnsi="Times New Roman" w:cs="Times New Roman"/>
                <w:sz w:val="24"/>
                <w:szCs w:val="24"/>
              </w:rPr>
              <w:t xml:space="preserve"> (учитель-  Лебедева Лидия Владимировна),  занявших </w:t>
            </w:r>
            <w:r w:rsidR="004714B1" w:rsidRPr="004714B1">
              <w:rPr>
                <w:rFonts w:ascii="Times New Roman" w:hAnsi="Times New Roman" w:cs="Times New Roman"/>
                <w:b/>
                <w:sz w:val="24"/>
                <w:szCs w:val="24"/>
              </w:rPr>
              <w:t>I место</w:t>
            </w:r>
            <w:r w:rsidR="004714B1" w:rsidRPr="004714B1">
              <w:rPr>
                <w:rFonts w:ascii="Times New Roman" w:hAnsi="Times New Roman" w:cs="Times New Roman"/>
                <w:sz w:val="24"/>
                <w:szCs w:val="24"/>
              </w:rPr>
              <w:t xml:space="preserve"> в  районном  этапе  республиканского конкурса-акции " У природы есть друзья: э</w:t>
            </w:r>
            <w:r w:rsidR="004714B1">
              <w:rPr>
                <w:rFonts w:ascii="Times New Roman" w:hAnsi="Times New Roman" w:cs="Times New Roman"/>
                <w:sz w:val="24"/>
                <w:szCs w:val="24"/>
              </w:rPr>
              <w:t>то мы</w:t>
            </w:r>
            <w:r>
              <w:rPr>
                <w:rFonts w:ascii="Times New Roman" w:hAnsi="Times New Roman" w:cs="Times New Roman"/>
                <w:sz w:val="24"/>
                <w:szCs w:val="24"/>
                <w:lang w:val="tt-RU"/>
              </w:rPr>
              <w:t xml:space="preserve"> </w:t>
            </w:r>
            <w:r w:rsidR="004714B1">
              <w:rPr>
                <w:rFonts w:ascii="Times New Roman" w:hAnsi="Times New Roman" w:cs="Times New Roman"/>
                <w:sz w:val="24"/>
                <w:szCs w:val="24"/>
              </w:rPr>
              <w:t>-</w:t>
            </w:r>
            <w:r>
              <w:rPr>
                <w:rFonts w:ascii="Times New Roman" w:hAnsi="Times New Roman" w:cs="Times New Roman"/>
                <w:sz w:val="24"/>
                <w:szCs w:val="24"/>
                <w:lang w:val="tt-RU"/>
              </w:rPr>
              <w:t xml:space="preserve"> </w:t>
            </w:r>
            <w:r w:rsidR="004714B1">
              <w:rPr>
                <w:rFonts w:ascii="Times New Roman" w:hAnsi="Times New Roman" w:cs="Times New Roman"/>
                <w:sz w:val="24"/>
                <w:szCs w:val="24"/>
              </w:rPr>
              <w:t>и ты, и я"  в номинации "</w:t>
            </w:r>
            <w:r w:rsidR="004714B1" w:rsidRPr="004714B1">
              <w:rPr>
                <w:rFonts w:ascii="Times New Roman" w:hAnsi="Times New Roman" w:cs="Times New Roman"/>
                <w:sz w:val="24"/>
                <w:szCs w:val="24"/>
              </w:rPr>
              <w:t xml:space="preserve">Экологические календари, буклеты, альманахи, газеты"  и за </w:t>
            </w:r>
            <w:r w:rsidR="004714B1" w:rsidRPr="004714B1">
              <w:rPr>
                <w:rFonts w:ascii="Times New Roman" w:hAnsi="Times New Roman" w:cs="Times New Roman"/>
                <w:b/>
                <w:sz w:val="24"/>
                <w:szCs w:val="24"/>
              </w:rPr>
              <w:t>II место</w:t>
            </w:r>
            <w:r w:rsidR="007A769F">
              <w:rPr>
                <w:rFonts w:ascii="Times New Roman" w:hAnsi="Times New Roman" w:cs="Times New Roman"/>
                <w:b/>
                <w:sz w:val="24"/>
                <w:szCs w:val="24"/>
                <w:lang w:val="tt-RU"/>
              </w:rPr>
              <w:t xml:space="preserve"> </w:t>
            </w:r>
            <w:r w:rsidR="004714B1" w:rsidRPr="004714B1">
              <w:rPr>
                <w:rFonts w:ascii="Times New Roman" w:hAnsi="Times New Roman" w:cs="Times New Roman"/>
                <w:sz w:val="24"/>
                <w:szCs w:val="24"/>
              </w:rPr>
              <w:t xml:space="preserve">в номинации </w:t>
            </w:r>
          </w:p>
          <w:p w:rsidR="004714B1" w:rsidRPr="004714B1" w:rsidRDefault="004714B1" w:rsidP="004714B1">
            <w:pPr>
              <w:pStyle w:val="a9"/>
              <w:spacing w:line="276" w:lineRule="auto"/>
              <w:jc w:val="both"/>
              <w:rPr>
                <w:rFonts w:ascii="Times New Roman" w:hAnsi="Times New Roman" w:cs="Times New Roman"/>
                <w:sz w:val="24"/>
                <w:szCs w:val="24"/>
              </w:rPr>
            </w:pPr>
            <w:r w:rsidRPr="004714B1">
              <w:rPr>
                <w:rFonts w:ascii="Times New Roman" w:hAnsi="Times New Roman" w:cs="Times New Roman"/>
                <w:sz w:val="24"/>
                <w:szCs w:val="24"/>
              </w:rPr>
              <w:t>" Социальный проект " Экология: что может сделат</w:t>
            </w:r>
            <w:r>
              <w:rPr>
                <w:rFonts w:ascii="Times New Roman" w:hAnsi="Times New Roman" w:cs="Times New Roman"/>
                <w:sz w:val="24"/>
                <w:szCs w:val="24"/>
              </w:rPr>
              <w:t>ь каждый"</w:t>
            </w:r>
            <w:r w:rsidRPr="004714B1">
              <w:rPr>
                <w:rFonts w:ascii="Times New Roman" w:hAnsi="Times New Roman" w:cs="Times New Roman"/>
                <w:sz w:val="24"/>
                <w:szCs w:val="24"/>
              </w:rPr>
              <w:t>.</w:t>
            </w:r>
          </w:p>
          <w:p w:rsidR="004714B1" w:rsidRPr="00D43C90" w:rsidRDefault="004714B1" w:rsidP="004714B1">
            <w:pPr>
              <w:pStyle w:val="a9"/>
              <w:jc w:val="center"/>
              <w:rPr>
                <w:rFonts w:ascii="Times New Roman" w:hAnsi="Times New Roman" w:cs="Times New Roman"/>
                <w:sz w:val="24"/>
                <w:szCs w:val="24"/>
              </w:rPr>
            </w:pPr>
          </w:p>
        </w:tc>
      </w:tr>
      <w:tr w:rsidR="00580D23" w:rsidRPr="00C337E7" w:rsidTr="00C657B3">
        <w:trPr>
          <w:trHeight w:val="2125"/>
        </w:trPr>
        <w:tc>
          <w:tcPr>
            <w:tcW w:w="3544" w:type="dxa"/>
            <w:gridSpan w:val="2"/>
            <w:shd w:val="clear" w:color="auto" w:fill="FFFFFF" w:themeFill="background1"/>
          </w:tcPr>
          <w:p w:rsidR="00AF77F7" w:rsidRPr="00AF77F7" w:rsidRDefault="00A96A47" w:rsidP="00AF77F7">
            <w:pPr>
              <w:pStyle w:val="a9"/>
              <w:spacing w:line="276" w:lineRule="auto"/>
              <w:jc w:val="center"/>
              <w:rPr>
                <w:rFonts w:ascii="Times New Roman" w:eastAsia="Times New Roman" w:hAnsi="Times New Roman" w:cs="Times New Roman"/>
                <w:b/>
                <w:bCs/>
                <w:color w:val="000000"/>
                <w:sz w:val="32"/>
                <w:szCs w:val="32"/>
                <w:lang w:val="tt-RU" w:eastAsia="ru-RU"/>
              </w:rPr>
            </w:pPr>
            <w:r w:rsidRPr="00AF77F7">
              <w:rPr>
                <w:rFonts w:ascii="Times New Roman" w:eastAsia="Times New Roman" w:hAnsi="Times New Roman" w:cs="Times New Roman"/>
                <w:b/>
                <w:bCs/>
                <w:color w:val="000000"/>
                <w:sz w:val="32"/>
                <w:szCs w:val="32"/>
                <w:lang w:val="tt-RU" w:eastAsia="ru-RU"/>
              </w:rPr>
              <w:lastRenderedPageBreak/>
              <w:t>Уроки мастерства</w:t>
            </w:r>
          </w:p>
          <w:p w:rsidR="00A96A47" w:rsidRPr="00AF77F7" w:rsidRDefault="00AF77F7" w:rsidP="00AF77F7">
            <w:pPr>
              <w:pStyle w:val="a9"/>
              <w:spacing w:line="276" w:lineRule="auto"/>
              <w:jc w:val="center"/>
              <w:rPr>
                <w:rFonts w:ascii="Times New Roman" w:eastAsia="Times New Roman" w:hAnsi="Times New Roman" w:cs="Times New Roman"/>
                <w:b/>
                <w:bCs/>
                <w:color w:val="000000"/>
                <w:sz w:val="32"/>
                <w:szCs w:val="32"/>
                <w:lang w:val="tt-RU" w:eastAsia="ru-RU"/>
              </w:rPr>
            </w:pPr>
            <w:r>
              <w:rPr>
                <w:rFonts w:ascii="Times New Roman" w:eastAsia="Times New Roman" w:hAnsi="Times New Roman" w:cs="Times New Roman"/>
                <w:b/>
                <w:bCs/>
                <w:noProof/>
                <w:color w:val="000000"/>
                <w:sz w:val="32"/>
                <w:szCs w:val="32"/>
                <w:lang w:eastAsia="ru-RU"/>
              </w:rPr>
              <w:drawing>
                <wp:inline distT="0" distB="0" distL="0" distR="0">
                  <wp:extent cx="2095500" cy="13811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728201.jpg"/>
                          <pic:cNvPicPr/>
                        </pic:nvPicPr>
                        <pic:blipFill>
                          <a:blip r:embed="rId20">
                            <a:extLst>
                              <a:ext uri="{28A0092B-C50C-407E-A947-70E740481C1C}">
                                <a14:useLocalDpi xmlns:a14="http://schemas.microsoft.com/office/drawing/2010/main" val="0"/>
                              </a:ext>
                            </a:extLst>
                          </a:blip>
                          <a:stretch>
                            <a:fillRect/>
                          </a:stretch>
                        </pic:blipFill>
                        <pic:spPr>
                          <a:xfrm>
                            <a:off x="0" y="0"/>
                            <a:ext cx="2095500" cy="1381125"/>
                          </a:xfrm>
                          <a:prstGeom prst="rect">
                            <a:avLst/>
                          </a:prstGeom>
                        </pic:spPr>
                      </pic:pic>
                    </a:graphicData>
                  </a:graphic>
                </wp:inline>
              </w:drawing>
            </w:r>
          </w:p>
          <w:p w:rsidR="00AF77F7" w:rsidRDefault="00AF77F7" w:rsidP="00AF77F7">
            <w:pPr>
              <w:pStyle w:val="a9"/>
              <w:spacing w:line="276" w:lineRule="auto"/>
              <w:jc w:val="both"/>
              <w:rPr>
                <w:rFonts w:ascii="Times New Roman" w:eastAsia="Times New Roman" w:hAnsi="Times New Roman" w:cs="Times New Roman"/>
                <w:bCs/>
                <w:color w:val="000000"/>
                <w:sz w:val="24"/>
                <w:szCs w:val="24"/>
                <w:lang w:val="tt-RU" w:eastAsia="ru-RU"/>
              </w:rPr>
            </w:pPr>
          </w:p>
          <w:p w:rsidR="00577169" w:rsidRPr="00AF77F7" w:rsidRDefault="00A96A47" w:rsidP="00855625">
            <w:pPr>
              <w:pStyle w:val="a9"/>
              <w:spacing w:line="276" w:lineRule="auto"/>
              <w:jc w:val="both"/>
              <w:rPr>
                <w:rFonts w:eastAsia="Times New Roman" w:cstheme="minorHAnsi"/>
                <w:b/>
                <w:bCs/>
                <w:color w:val="000000"/>
                <w:szCs w:val="20"/>
                <w:lang w:val="tt-RU" w:eastAsia="ru-RU"/>
              </w:rPr>
            </w:pPr>
            <w:r w:rsidRPr="00AF77F7">
              <w:rPr>
                <w:rFonts w:ascii="Times New Roman" w:eastAsia="Times New Roman" w:hAnsi="Times New Roman" w:cs="Times New Roman"/>
                <w:bCs/>
                <w:color w:val="000000"/>
                <w:sz w:val="24"/>
                <w:szCs w:val="24"/>
                <w:lang w:val="tt-RU" w:eastAsia="ru-RU"/>
              </w:rPr>
              <w:t>В рамках подготовки к чемпионату WorldSkills Russia ,  с целью формирования  системы отбора, обучения  и сопровождения  молодых лидеров, активизации  участия молодежи в социально-значимых мероприятиях в республике   проходит  много различных конкурсов и  мероприятий. Один из  них прошел 6 апреля в МБОУ "Гимназия 20 имени Абдуллы Алиша" Советского района г. Казани. Это мероприятие  было проведено участниками  IX сезона  республиканского проекта" Кадровый резерв» РТ и  Центром развития компетенций под названием "Уроки мастерства".   На 6 площа</w:t>
            </w:r>
            <w:r w:rsidR="00AF77F7">
              <w:rPr>
                <w:rFonts w:ascii="Times New Roman" w:eastAsia="Times New Roman" w:hAnsi="Times New Roman" w:cs="Times New Roman"/>
                <w:bCs/>
                <w:color w:val="000000"/>
                <w:sz w:val="24"/>
                <w:szCs w:val="24"/>
                <w:lang w:val="tt-RU" w:eastAsia="ru-RU"/>
              </w:rPr>
              <w:t>дках:  «Графический дизайн», «Ресторанный сервис», «Флористика», «Облицовка плиткой», «Парикмахерское искусство», «</w:t>
            </w:r>
            <w:r w:rsidRPr="00AF77F7">
              <w:rPr>
                <w:rFonts w:ascii="Times New Roman" w:eastAsia="Times New Roman" w:hAnsi="Times New Roman" w:cs="Times New Roman"/>
                <w:bCs/>
                <w:color w:val="000000"/>
                <w:sz w:val="24"/>
                <w:szCs w:val="24"/>
                <w:lang w:val="tt-RU" w:eastAsia="ru-RU"/>
              </w:rPr>
              <w:t xml:space="preserve">Промышленное производство»  ребята под руководством модераторов  и спикеров знакомились  с особенностями рабочих профессий.  Учащиеся   сами с удовольствием  включились  в работу, они разработали макеты и печати изделий,  учились готовить коктейли и сервировать  стол, своими руками  изготовили  </w:t>
            </w:r>
            <w:r w:rsidR="00AF77F7">
              <w:rPr>
                <w:rFonts w:ascii="Times New Roman" w:eastAsia="Times New Roman" w:hAnsi="Times New Roman" w:cs="Times New Roman"/>
                <w:bCs/>
                <w:color w:val="000000"/>
                <w:sz w:val="24"/>
                <w:szCs w:val="24"/>
                <w:lang w:val="tt-RU" w:eastAsia="ru-RU"/>
              </w:rPr>
              <w:t xml:space="preserve"> композиции из срезанных цветов</w:t>
            </w:r>
            <w:r w:rsidRPr="00AF77F7">
              <w:rPr>
                <w:rFonts w:ascii="Times New Roman" w:eastAsia="Times New Roman" w:hAnsi="Times New Roman" w:cs="Times New Roman"/>
                <w:bCs/>
                <w:color w:val="000000"/>
                <w:sz w:val="24"/>
                <w:szCs w:val="24"/>
                <w:lang w:val="tt-RU" w:eastAsia="ru-RU"/>
              </w:rPr>
              <w:t xml:space="preserve">,  учились делать прически, мозаику из плитки, </w:t>
            </w:r>
          </w:p>
        </w:tc>
        <w:tc>
          <w:tcPr>
            <w:tcW w:w="3685" w:type="dxa"/>
            <w:gridSpan w:val="2"/>
          </w:tcPr>
          <w:p w:rsidR="00AF77F7" w:rsidRPr="00AF77F7" w:rsidRDefault="00AF77F7" w:rsidP="00AF77F7">
            <w:pPr>
              <w:pStyle w:val="a9"/>
              <w:spacing w:line="276" w:lineRule="auto"/>
              <w:jc w:val="both"/>
              <w:rPr>
                <w:rFonts w:ascii="Times New Roman" w:hAnsi="Times New Roman" w:cs="Times New Roman"/>
                <w:sz w:val="24"/>
                <w:szCs w:val="24"/>
              </w:rPr>
            </w:pPr>
            <w:r w:rsidRPr="00AF77F7">
              <w:rPr>
                <w:rFonts w:ascii="Times New Roman" w:hAnsi="Times New Roman" w:cs="Times New Roman"/>
                <w:sz w:val="24"/>
                <w:szCs w:val="24"/>
              </w:rPr>
              <w:t>знакомились с возможностям</w:t>
            </w:r>
            <w:bookmarkStart w:id="0" w:name="_GoBack"/>
            <w:bookmarkEnd w:id="0"/>
            <w:r w:rsidRPr="00AF77F7">
              <w:rPr>
                <w:rFonts w:ascii="Times New Roman" w:hAnsi="Times New Roman" w:cs="Times New Roman"/>
                <w:sz w:val="24"/>
                <w:szCs w:val="24"/>
              </w:rPr>
              <w:t>и  и функциями  3D- печати. Самые лучшие работы учащихся были отмечены призами и Дипломами.</w:t>
            </w:r>
          </w:p>
          <w:p w:rsidR="00C657B3" w:rsidRDefault="00AF77F7" w:rsidP="00AF77F7">
            <w:pPr>
              <w:pStyle w:val="a9"/>
              <w:pBdr>
                <w:bottom w:val="dotted" w:sz="24" w:space="1" w:color="auto"/>
              </w:pBdr>
              <w:spacing w:line="276" w:lineRule="auto"/>
              <w:jc w:val="both"/>
              <w:rPr>
                <w:rFonts w:ascii="Times New Roman" w:hAnsi="Times New Roman" w:cs="Times New Roman"/>
                <w:sz w:val="24"/>
                <w:szCs w:val="24"/>
              </w:rPr>
            </w:pPr>
            <w:r w:rsidRPr="00AF77F7">
              <w:rPr>
                <w:rFonts w:ascii="Times New Roman" w:hAnsi="Times New Roman" w:cs="Times New Roman"/>
                <w:sz w:val="24"/>
                <w:szCs w:val="24"/>
              </w:rPr>
              <w:t xml:space="preserve"> На мероприятии приняли участие   директор ГБУ « Республиканский центр студенческих трудовых отрядов» Садыков Ренат Наилевич и  руководитель направления по работе со сборной по про</w:t>
            </w:r>
            <w:r>
              <w:rPr>
                <w:rFonts w:ascii="Times New Roman" w:hAnsi="Times New Roman" w:cs="Times New Roman"/>
                <w:sz w:val="24"/>
                <w:szCs w:val="24"/>
              </w:rPr>
              <w:t>фессиональному мастерству АНО «</w:t>
            </w:r>
            <w:r w:rsidRPr="00AF77F7">
              <w:rPr>
                <w:rFonts w:ascii="Times New Roman" w:hAnsi="Times New Roman" w:cs="Times New Roman"/>
                <w:sz w:val="24"/>
                <w:szCs w:val="24"/>
              </w:rPr>
              <w:t>Центр развития профессиональных компетенций» Кайль Елена Сергеевна.</w:t>
            </w:r>
          </w:p>
          <w:p w:rsidR="00AF77F7" w:rsidRDefault="00AF77F7" w:rsidP="00AF77F7">
            <w:pPr>
              <w:pStyle w:val="a9"/>
              <w:pBdr>
                <w:bottom w:val="dotted" w:sz="24" w:space="1" w:color="auto"/>
              </w:pBdr>
              <w:spacing w:line="276" w:lineRule="auto"/>
              <w:jc w:val="both"/>
              <w:rPr>
                <w:rFonts w:ascii="Times New Roman" w:hAnsi="Times New Roman" w:cs="Times New Roman"/>
                <w:sz w:val="24"/>
                <w:szCs w:val="24"/>
              </w:rPr>
            </w:pPr>
          </w:p>
          <w:p w:rsidR="00AF77F7" w:rsidRDefault="00AF77F7" w:rsidP="00AF77F7">
            <w:pPr>
              <w:pStyle w:val="a9"/>
              <w:spacing w:line="276" w:lineRule="auto"/>
              <w:jc w:val="center"/>
              <w:rPr>
                <w:rFonts w:ascii="Times New Roman" w:hAnsi="Times New Roman" w:cs="Times New Roman"/>
                <w:b/>
                <w:sz w:val="32"/>
                <w:szCs w:val="32"/>
                <w:lang w:val="tt-RU"/>
              </w:rPr>
            </w:pPr>
          </w:p>
          <w:p w:rsidR="00AF77F7" w:rsidRDefault="00AF77F7" w:rsidP="00AF77F7">
            <w:pPr>
              <w:pStyle w:val="a9"/>
              <w:spacing w:line="276" w:lineRule="auto"/>
              <w:jc w:val="center"/>
              <w:rPr>
                <w:rFonts w:ascii="Times New Roman" w:hAnsi="Times New Roman" w:cs="Times New Roman"/>
                <w:b/>
                <w:sz w:val="32"/>
                <w:szCs w:val="32"/>
                <w:lang w:val="tt-RU"/>
              </w:rPr>
            </w:pPr>
            <w:r w:rsidRPr="00AF77F7">
              <w:rPr>
                <w:rFonts w:ascii="Times New Roman" w:hAnsi="Times New Roman" w:cs="Times New Roman"/>
                <w:b/>
                <w:sz w:val="32"/>
                <w:szCs w:val="32"/>
                <w:lang w:val="tt-RU"/>
              </w:rPr>
              <w:t>Урманчылык һөнәре белән танышу</w:t>
            </w:r>
          </w:p>
          <w:p w:rsidR="00AF77F7" w:rsidRPr="00AF77F7" w:rsidRDefault="00AF77F7" w:rsidP="00AF77F7">
            <w:pPr>
              <w:pStyle w:val="a9"/>
              <w:spacing w:line="276" w:lineRule="auto"/>
              <w:jc w:val="center"/>
              <w:rPr>
                <w:rFonts w:ascii="Times New Roman" w:hAnsi="Times New Roman" w:cs="Times New Roman"/>
                <w:b/>
                <w:sz w:val="32"/>
                <w:szCs w:val="32"/>
                <w:lang w:val="tt-RU"/>
              </w:rPr>
            </w:pPr>
            <w:r>
              <w:rPr>
                <w:rFonts w:ascii="Times New Roman" w:hAnsi="Times New Roman" w:cs="Times New Roman"/>
                <w:b/>
                <w:noProof/>
                <w:sz w:val="32"/>
                <w:szCs w:val="32"/>
                <w:lang w:eastAsia="ru-RU"/>
              </w:rPr>
              <w:drawing>
                <wp:inline distT="0" distB="0" distL="0" distR="0">
                  <wp:extent cx="2095500" cy="13811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733006.jpg"/>
                          <pic:cNvPicPr/>
                        </pic:nvPicPr>
                        <pic:blipFill>
                          <a:blip r:embed="rId21">
                            <a:extLst>
                              <a:ext uri="{28A0092B-C50C-407E-A947-70E740481C1C}">
                                <a14:useLocalDpi xmlns:a14="http://schemas.microsoft.com/office/drawing/2010/main" val="0"/>
                              </a:ext>
                            </a:extLst>
                          </a:blip>
                          <a:stretch>
                            <a:fillRect/>
                          </a:stretch>
                        </pic:blipFill>
                        <pic:spPr>
                          <a:xfrm>
                            <a:off x="0" y="0"/>
                            <a:ext cx="2095500" cy="1381125"/>
                          </a:xfrm>
                          <a:prstGeom prst="rect">
                            <a:avLst/>
                          </a:prstGeom>
                        </pic:spPr>
                      </pic:pic>
                    </a:graphicData>
                  </a:graphic>
                </wp:inline>
              </w:drawing>
            </w:r>
          </w:p>
          <w:p w:rsidR="00AF77F7" w:rsidRPr="00AF77F7" w:rsidRDefault="005B61D2" w:rsidP="00AF77F7">
            <w:pPr>
              <w:pStyle w:val="a9"/>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Апрел</w:t>
            </w:r>
            <w:r>
              <w:rPr>
                <w:rFonts w:ascii="Times New Roman" w:hAnsi="Times New Roman" w:cs="Times New Roman"/>
                <w:sz w:val="24"/>
                <w:szCs w:val="24"/>
              </w:rPr>
              <w:t>ь башында гимназияг</w:t>
            </w:r>
            <w:r>
              <w:rPr>
                <w:rFonts w:ascii="Times New Roman" w:hAnsi="Times New Roman" w:cs="Times New Roman"/>
                <w:sz w:val="24"/>
                <w:szCs w:val="24"/>
                <w:lang w:val="tt-RU"/>
              </w:rPr>
              <w:t>ә</w:t>
            </w:r>
            <w:r>
              <w:rPr>
                <w:rFonts w:ascii="Times New Roman" w:hAnsi="Times New Roman" w:cs="Times New Roman"/>
                <w:sz w:val="24"/>
                <w:szCs w:val="24"/>
              </w:rPr>
              <w:t xml:space="preserve"> </w:t>
            </w:r>
            <w:r w:rsidR="00AF77F7" w:rsidRPr="00AF77F7">
              <w:rPr>
                <w:rFonts w:ascii="Times New Roman" w:hAnsi="Times New Roman" w:cs="Times New Roman"/>
                <w:sz w:val="24"/>
                <w:szCs w:val="24"/>
                <w:lang w:val="tt-RU"/>
              </w:rPr>
              <w:t>Татарстан Республикасының  урман хуҗалыгы министрлыгыннан Андрей Николай улы килде.  Ул югары сыйныф укучылары белән бик эчтәлекле әңгәмә уздырды. Балаларны  табигатьне  сакларга өндәде, урман хуҗалыгы министрлыгының вазыйфаларын сөйләп үтте. Укучылар игътибар белән тыңлап, үзләрен кызыксындырган сорауларга җаваплар алдылар. Иң кызыклы сораулар  өчен бүләкләр алып, бик канәгать булып таралдылар. Киләчәктә урманчылык һөнәрен сайларга теләк белдерүчеләр дә булды.</w:t>
            </w:r>
          </w:p>
          <w:p w:rsidR="00AF77F7" w:rsidRPr="00AF77F7" w:rsidRDefault="00AF77F7" w:rsidP="00AF77F7">
            <w:pPr>
              <w:pStyle w:val="a9"/>
              <w:spacing w:line="276" w:lineRule="auto"/>
              <w:jc w:val="center"/>
              <w:rPr>
                <w:rFonts w:ascii="Times New Roman" w:hAnsi="Times New Roman" w:cs="Times New Roman"/>
                <w:sz w:val="24"/>
                <w:szCs w:val="24"/>
                <w:lang w:val="tt-RU"/>
              </w:rPr>
            </w:pPr>
          </w:p>
        </w:tc>
        <w:tc>
          <w:tcPr>
            <w:tcW w:w="3544" w:type="dxa"/>
          </w:tcPr>
          <w:p w:rsidR="00372F2C" w:rsidRDefault="00372F2C" w:rsidP="00372F2C">
            <w:pPr>
              <w:pStyle w:val="a9"/>
              <w:pBdr>
                <w:bottom w:val="dotted" w:sz="24" w:space="1" w:color="auto"/>
              </w:pBdr>
              <w:spacing w:line="276" w:lineRule="auto"/>
              <w:jc w:val="both"/>
              <w:rPr>
                <w:rFonts w:ascii="Times New Roman" w:hAnsi="Times New Roman" w:cs="Times New Roman"/>
                <w:b/>
                <w:sz w:val="32"/>
                <w:szCs w:val="32"/>
                <w:lang w:val="tt-RU"/>
              </w:rPr>
            </w:pPr>
            <w:r w:rsidRPr="00372F2C">
              <w:rPr>
                <w:rFonts w:ascii="Times New Roman" w:hAnsi="Times New Roman" w:cs="Times New Roman"/>
                <w:b/>
                <w:sz w:val="32"/>
                <w:szCs w:val="32"/>
                <w:lang w:val="tt-RU"/>
              </w:rPr>
              <w:t>Уңышларыбыз арта</w:t>
            </w:r>
          </w:p>
          <w:p w:rsidR="004A6E6E" w:rsidRPr="00372F2C" w:rsidRDefault="004A6E6E" w:rsidP="00372F2C">
            <w:pPr>
              <w:pStyle w:val="a9"/>
              <w:pBdr>
                <w:bottom w:val="dotted" w:sz="24" w:space="1" w:color="auto"/>
              </w:pBdr>
              <w:spacing w:line="276" w:lineRule="auto"/>
              <w:jc w:val="both"/>
              <w:rPr>
                <w:rFonts w:ascii="Times New Roman" w:hAnsi="Times New Roman" w:cs="Times New Roman"/>
                <w:b/>
                <w:sz w:val="32"/>
                <w:szCs w:val="32"/>
                <w:lang w:val="tt-RU"/>
              </w:rPr>
            </w:pPr>
            <w:r>
              <w:rPr>
                <w:rFonts w:ascii="Times New Roman" w:hAnsi="Times New Roman" w:cs="Times New Roman"/>
                <w:b/>
                <w:noProof/>
                <w:sz w:val="32"/>
                <w:szCs w:val="32"/>
                <w:lang w:eastAsia="ru-RU"/>
              </w:rPr>
              <w:drawing>
                <wp:inline distT="0" distB="0" distL="0" distR="0">
                  <wp:extent cx="2105025" cy="1143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742497.jpg"/>
                          <pic:cNvPicPr/>
                        </pic:nvPicPr>
                        <pic:blipFill rotWithShape="1">
                          <a:blip r:embed="rId22">
                            <a:extLst>
                              <a:ext uri="{28A0092B-C50C-407E-A947-70E740481C1C}">
                                <a14:useLocalDpi xmlns:a14="http://schemas.microsoft.com/office/drawing/2010/main" val="0"/>
                              </a:ext>
                            </a:extLst>
                          </a:blip>
                          <a:srcRect b="14081"/>
                          <a:stretch/>
                        </pic:blipFill>
                        <pic:spPr bwMode="auto">
                          <a:xfrm>
                            <a:off x="0" y="0"/>
                            <a:ext cx="2113932" cy="1147836"/>
                          </a:xfrm>
                          <a:prstGeom prst="rect">
                            <a:avLst/>
                          </a:prstGeom>
                          <a:ln>
                            <a:noFill/>
                          </a:ln>
                          <a:extLst>
                            <a:ext uri="{53640926-AAD7-44D8-BBD7-CCE9431645EC}">
                              <a14:shadowObscured xmlns:a14="http://schemas.microsoft.com/office/drawing/2010/main"/>
                            </a:ext>
                          </a:extLst>
                        </pic:spPr>
                      </pic:pic>
                    </a:graphicData>
                  </a:graphic>
                </wp:inline>
              </w:drawing>
            </w:r>
          </w:p>
          <w:p w:rsidR="00372F2C" w:rsidRPr="00372F2C" w:rsidRDefault="00372F2C" w:rsidP="00372F2C">
            <w:pPr>
              <w:pStyle w:val="a9"/>
              <w:pBdr>
                <w:bottom w:val="dotted" w:sz="24" w:space="1" w:color="auto"/>
              </w:pBdr>
              <w:spacing w:line="276" w:lineRule="auto"/>
              <w:jc w:val="both"/>
              <w:rPr>
                <w:rFonts w:ascii="Times New Roman" w:hAnsi="Times New Roman" w:cs="Times New Roman"/>
                <w:sz w:val="24"/>
                <w:szCs w:val="24"/>
                <w:lang w:val="tt-RU"/>
              </w:rPr>
            </w:pPr>
            <w:r w:rsidRPr="00372F2C">
              <w:rPr>
                <w:rFonts w:ascii="Times New Roman" w:hAnsi="Times New Roman" w:cs="Times New Roman"/>
                <w:sz w:val="24"/>
                <w:szCs w:val="24"/>
                <w:lang w:val="tt-RU"/>
              </w:rPr>
              <w:t>Укучыларыбыз  фәнни-гамәли конференцияләрдә  актив к</w:t>
            </w:r>
            <w:r>
              <w:rPr>
                <w:rFonts w:ascii="Times New Roman" w:hAnsi="Times New Roman" w:cs="Times New Roman"/>
                <w:sz w:val="24"/>
                <w:szCs w:val="24"/>
                <w:lang w:val="tt-RU"/>
              </w:rPr>
              <w:t>атнашалар. Әле яңа гына узган "</w:t>
            </w:r>
            <w:r w:rsidRPr="00372F2C">
              <w:rPr>
                <w:rFonts w:ascii="Times New Roman" w:hAnsi="Times New Roman" w:cs="Times New Roman"/>
                <w:sz w:val="24"/>
                <w:szCs w:val="24"/>
                <w:lang w:val="tt-RU"/>
              </w:rPr>
              <w:t xml:space="preserve">Фән дөньясы - Мир науки"  исемле XXII фәнни-гамәли конференциядә </w:t>
            </w:r>
            <w:r w:rsidRPr="00372F2C">
              <w:rPr>
                <w:rFonts w:ascii="Times New Roman" w:hAnsi="Times New Roman" w:cs="Times New Roman"/>
                <w:b/>
                <w:sz w:val="24"/>
                <w:szCs w:val="24"/>
                <w:lang w:val="tt-RU"/>
              </w:rPr>
              <w:t>10 нчы сыйныф укучысы Гобәйдуллина Ландыш - II урынга</w:t>
            </w:r>
            <w:r>
              <w:rPr>
                <w:rFonts w:ascii="Times New Roman" w:hAnsi="Times New Roman" w:cs="Times New Roman"/>
                <w:sz w:val="24"/>
                <w:szCs w:val="24"/>
                <w:lang w:val="tt-RU"/>
              </w:rPr>
              <w:t xml:space="preserve">  (</w:t>
            </w:r>
            <w:r w:rsidRPr="00372F2C">
              <w:rPr>
                <w:rFonts w:ascii="Times New Roman" w:hAnsi="Times New Roman" w:cs="Times New Roman"/>
                <w:sz w:val="24"/>
                <w:szCs w:val="24"/>
                <w:lang w:val="tt-RU"/>
              </w:rPr>
              <w:t xml:space="preserve">укытучысы- Фәхретдинова Г.М.), </w:t>
            </w:r>
            <w:r w:rsidRPr="00372F2C">
              <w:rPr>
                <w:rFonts w:ascii="Times New Roman" w:hAnsi="Times New Roman" w:cs="Times New Roman"/>
                <w:b/>
                <w:sz w:val="24"/>
                <w:szCs w:val="24"/>
                <w:lang w:val="tt-RU"/>
              </w:rPr>
              <w:t>ә Галиева Алия, 11 нче сыйныф укучысы</w:t>
            </w:r>
            <w:r>
              <w:rPr>
                <w:rFonts w:ascii="Times New Roman" w:hAnsi="Times New Roman" w:cs="Times New Roman"/>
                <w:sz w:val="24"/>
                <w:szCs w:val="24"/>
                <w:lang w:val="tt-RU"/>
              </w:rPr>
              <w:t xml:space="preserve"> (</w:t>
            </w:r>
            <w:r w:rsidRPr="00372F2C">
              <w:rPr>
                <w:rFonts w:ascii="Times New Roman" w:hAnsi="Times New Roman" w:cs="Times New Roman"/>
                <w:sz w:val="24"/>
                <w:szCs w:val="24"/>
                <w:lang w:val="tt-RU"/>
              </w:rPr>
              <w:t xml:space="preserve">укытучысы- Галиева Г.Ш.)  - </w:t>
            </w:r>
            <w:r w:rsidRPr="004A6E6E">
              <w:rPr>
                <w:rFonts w:ascii="Times New Roman" w:hAnsi="Times New Roman" w:cs="Times New Roman"/>
                <w:b/>
                <w:sz w:val="24"/>
                <w:szCs w:val="24"/>
                <w:lang w:val="tt-RU"/>
              </w:rPr>
              <w:t>III урынга</w:t>
            </w:r>
            <w:r>
              <w:rPr>
                <w:rFonts w:ascii="Times New Roman" w:hAnsi="Times New Roman" w:cs="Times New Roman"/>
                <w:sz w:val="24"/>
                <w:szCs w:val="24"/>
                <w:lang w:val="tt-RU"/>
              </w:rPr>
              <w:t xml:space="preserve"> лаек  булып кайттылар.</w:t>
            </w:r>
          </w:p>
          <w:p w:rsidR="00EB48F5" w:rsidRDefault="00372F2C" w:rsidP="00EB48F5">
            <w:pPr>
              <w:pStyle w:val="a9"/>
              <w:pBdr>
                <w:bottom w:val="dotted" w:sz="24" w:space="1" w:color="auto"/>
              </w:pBdr>
              <w:spacing w:line="276" w:lineRule="auto"/>
              <w:jc w:val="both"/>
              <w:rPr>
                <w:rFonts w:ascii="Times New Roman" w:hAnsi="Times New Roman" w:cs="Times New Roman"/>
                <w:sz w:val="24"/>
                <w:szCs w:val="24"/>
                <w:lang w:val="tt-RU"/>
              </w:rPr>
            </w:pPr>
            <w:r w:rsidRPr="00372F2C">
              <w:rPr>
                <w:rFonts w:ascii="Times New Roman" w:hAnsi="Times New Roman" w:cs="Times New Roman"/>
                <w:sz w:val="24"/>
                <w:szCs w:val="24"/>
                <w:lang w:val="tt-RU"/>
              </w:rPr>
              <w:t>В.И. Ан</w:t>
            </w:r>
            <w:r>
              <w:rPr>
                <w:rFonts w:ascii="Times New Roman" w:hAnsi="Times New Roman" w:cs="Times New Roman"/>
                <w:sz w:val="24"/>
                <w:szCs w:val="24"/>
                <w:lang w:val="tt-RU"/>
              </w:rPr>
              <w:t>дреев исемендәге  "</w:t>
            </w:r>
            <w:r w:rsidRPr="00372F2C">
              <w:rPr>
                <w:rFonts w:ascii="Times New Roman" w:hAnsi="Times New Roman" w:cs="Times New Roman"/>
                <w:sz w:val="24"/>
                <w:szCs w:val="24"/>
                <w:lang w:val="tt-RU"/>
              </w:rPr>
              <w:t xml:space="preserve">XX I  гасыр интеллекты" I республика фәнни-гамәли  конференциядә </w:t>
            </w:r>
            <w:r w:rsidRPr="00372F2C">
              <w:rPr>
                <w:rFonts w:ascii="Times New Roman" w:hAnsi="Times New Roman" w:cs="Times New Roman"/>
                <w:b/>
                <w:sz w:val="24"/>
                <w:szCs w:val="24"/>
                <w:lang w:val="tt-RU"/>
              </w:rPr>
              <w:t>6 нчы сыйныф укучылары Зәйнуллина Эльза  һәм Миннебаева Эльвина</w:t>
            </w:r>
            <w:r>
              <w:rPr>
                <w:rFonts w:ascii="Times New Roman" w:hAnsi="Times New Roman" w:cs="Times New Roman"/>
                <w:sz w:val="24"/>
                <w:szCs w:val="24"/>
                <w:lang w:val="tt-RU"/>
              </w:rPr>
              <w:t xml:space="preserve"> (</w:t>
            </w:r>
            <w:r w:rsidRPr="00372F2C">
              <w:rPr>
                <w:rFonts w:ascii="Times New Roman" w:hAnsi="Times New Roman" w:cs="Times New Roman"/>
                <w:sz w:val="24"/>
                <w:szCs w:val="24"/>
                <w:lang w:val="tt-RU"/>
              </w:rPr>
              <w:t xml:space="preserve">укытучы - Галеева Г.Ш.)  </w:t>
            </w:r>
            <w:r w:rsidRPr="00372F2C">
              <w:rPr>
                <w:rFonts w:ascii="Times New Roman" w:hAnsi="Times New Roman" w:cs="Times New Roman"/>
                <w:b/>
                <w:sz w:val="24"/>
                <w:szCs w:val="24"/>
                <w:lang w:val="tt-RU"/>
              </w:rPr>
              <w:t>II дәрәҗә Дипломга</w:t>
            </w:r>
            <w:r>
              <w:rPr>
                <w:rFonts w:ascii="Times New Roman" w:hAnsi="Times New Roman" w:cs="Times New Roman"/>
                <w:sz w:val="24"/>
                <w:szCs w:val="24"/>
                <w:lang w:val="tt-RU"/>
              </w:rPr>
              <w:t xml:space="preserve"> лаек булдылар.</w:t>
            </w:r>
          </w:p>
          <w:p w:rsidR="00AF77F7" w:rsidRPr="004A6E6E" w:rsidRDefault="00EB48F5" w:rsidP="004A6E6E">
            <w:pPr>
              <w:pStyle w:val="a9"/>
              <w:pBdr>
                <w:bottom w:val="dotted" w:sz="24" w:space="1" w:color="auto"/>
              </w:pBdr>
              <w:spacing w:line="276" w:lineRule="auto"/>
              <w:jc w:val="both"/>
              <w:rPr>
                <w:rFonts w:ascii="Times New Roman" w:hAnsi="Times New Roman" w:cs="Times New Roman"/>
                <w:sz w:val="24"/>
                <w:szCs w:val="24"/>
                <w:lang w:val="tt-RU"/>
              </w:rPr>
            </w:pPr>
            <w:r w:rsidRPr="00EB48F5">
              <w:rPr>
                <w:rFonts w:ascii="Times New Roman" w:hAnsi="Times New Roman"/>
                <w:sz w:val="24"/>
                <w:szCs w:val="24"/>
                <w:lang w:val="tt-RU"/>
              </w:rPr>
              <w:t>Ел</w:t>
            </w:r>
            <w:r>
              <w:rPr>
                <w:rFonts w:ascii="Times New Roman" w:hAnsi="Times New Roman"/>
                <w:sz w:val="24"/>
                <w:szCs w:val="24"/>
                <w:lang w:val="tt-RU"/>
              </w:rPr>
              <w:t xml:space="preserve"> да укучыларыбыз Бөтенроссия  "</w:t>
            </w:r>
            <w:r w:rsidRPr="00EB48F5">
              <w:rPr>
                <w:rFonts w:ascii="Times New Roman" w:hAnsi="Times New Roman"/>
                <w:sz w:val="24"/>
                <w:szCs w:val="24"/>
                <w:lang w:val="tt-RU"/>
              </w:rPr>
              <w:t xml:space="preserve">Илһам" бәйгесендә катнашып, яхшы нәтиҗәләр күрсәтәләр. Быел да </w:t>
            </w:r>
            <w:r w:rsidRPr="00EB48F5">
              <w:rPr>
                <w:rFonts w:ascii="Times New Roman" w:hAnsi="Times New Roman"/>
                <w:b/>
                <w:sz w:val="24"/>
                <w:szCs w:val="24"/>
                <w:lang w:val="tt-RU"/>
              </w:rPr>
              <w:t>4 А  сыйныфы укучылары Гыйлманова Дилә һәм Мозаффарова Язилә</w:t>
            </w:r>
            <w:r>
              <w:rPr>
                <w:rFonts w:ascii="Times New Roman" w:hAnsi="Times New Roman"/>
                <w:sz w:val="24"/>
                <w:szCs w:val="24"/>
                <w:lang w:val="tt-RU"/>
              </w:rPr>
              <w:t xml:space="preserve"> (</w:t>
            </w:r>
            <w:r w:rsidRPr="00EB48F5">
              <w:rPr>
                <w:rFonts w:ascii="Times New Roman" w:hAnsi="Times New Roman"/>
                <w:sz w:val="24"/>
                <w:szCs w:val="24"/>
                <w:lang w:val="tt-RU"/>
              </w:rPr>
              <w:t>укытучылары-  Сәгъдиева Илсөяр Миргазиз  кызы)   бәйгедә катнашып,  җиңүчеләр исемлегенә керделәр. Аларны ихлас күңелдән котлыйбыз!</w:t>
            </w:r>
          </w:p>
          <w:p w:rsidR="0032118D" w:rsidRPr="00C657B3" w:rsidRDefault="0032118D" w:rsidP="00094BD1">
            <w:pPr>
              <w:spacing w:after="0" w:line="240" w:lineRule="auto"/>
              <w:jc w:val="right"/>
              <w:rPr>
                <w:rFonts w:ascii="Times New Roman" w:hAnsi="Times New Roman"/>
                <w:b/>
                <w:color w:val="000000"/>
                <w:lang w:val="tt-RU"/>
              </w:rPr>
            </w:pPr>
            <w:r w:rsidRPr="00C657B3">
              <w:rPr>
                <w:rFonts w:ascii="Georgia" w:hAnsi="Georgia"/>
                <w:b/>
                <w:color w:val="000000"/>
                <w:lang w:val="tt-RU"/>
              </w:rPr>
              <w:t>Баш м</w:t>
            </w:r>
            <w:r w:rsidRPr="00C657B3">
              <w:rPr>
                <w:rFonts w:ascii="Times New Roman" w:hAnsi="Times New Roman"/>
                <w:b/>
                <w:color w:val="000000"/>
                <w:lang w:val="tt-RU"/>
              </w:rPr>
              <w:t>өхәррир: Р.М.Арсланова</w:t>
            </w:r>
          </w:p>
          <w:p w:rsidR="0032118D" w:rsidRPr="00C657B3" w:rsidRDefault="0032118D" w:rsidP="00C337E7">
            <w:pPr>
              <w:spacing w:after="0" w:line="240" w:lineRule="auto"/>
              <w:jc w:val="right"/>
              <w:rPr>
                <w:rFonts w:ascii="Times New Roman" w:hAnsi="Times New Roman"/>
                <w:i/>
                <w:lang w:val="tt-RU"/>
              </w:rPr>
            </w:pPr>
            <w:r w:rsidRPr="00C657B3">
              <w:rPr>
                <w:rFonts w:ascii="Times New Roman" w:hAnsi="Times New Roman"/>
                <w:i/>
                <w:lang w:val="tt-RU"/>
              </w:rPr>
              <w:t>Редколлегия:</w:t>
            </w:r>
          </w:p>
          <w:p w:rsidR="00C337E7" w:rsidRPr="00C657B3" w:rsidRDefault="009C6E87" w:rsidP="00C337E7">
            <w:pPr>
              <w:spacing w:after="0" w:line="240" w:lineRule="auto"/>
              <w:ind w:firstLine="291"/>
              <w:jc w:val="right"/>
              <w:rPr>
                <w:rFonts w:ascii="Times New Roman" w:hAnsi="Times New Roman"/>
                <w:i/>
                <w:lang w:val="tt-RU"/>
              </w:rPr>
            </w:pPr>
            <w:r w:rsidRPr="00C657B3">
              <w:rPr>
                <w:rFonts w:ascii="Times New Roman" w:hAnsi="Times New Roman"/>
                <w:i/>
                <w:lang w:val="tt-RU"/>
              </w:rPr>
              <w:t xml:space="preserve">Агадуллина </w:t>
            </w:r>
            <w:r w:rsidR="00C337E7" w:rsidRPr="00C657B3">
              <w:rPr>
                <w:rFonts w:ascii="Times New Roman" w:hAnsi="Times New Roman"/>
                <w:i/>
                <w:lang w:val="tt-RU"/>
              </w:rPr>
              <w:t>А.Р.</w:t>
            </w:r>
            <w:r w:rsidR="0032118D" w:rsidRPr="00C657B3">
              <w:rPr>
                <w:rFonts w:ascii="Times New Roman" w:hAnsi="Times New Roman"/>
                <w:i/>
                <w:lang w:val="tt-RU"/>
              </w:rPr>
              <w:t>;</w:t>
            </w:r>
          </w:p>
          <w:p w:rsidR="0032118D" w:rsidRPr="00C657B3" w:rsidRDefault="0032118D" w:rsidP="00C337E7">
            <w:pPr>
              <w:spacing w:after="0" w:line="240" w:lineRule="auto"/>
              <w:ind w:firstLine="291"/>
              <w:jc w:val="right"/>
              <w:rPr>
                <w:rFonts w:ascii="Times New Roman" w:hAnsi="Times New Roman"/>
                <w:i/>
                <w:lang w:val="tt-RU"/>
              </w:rPr>
            </w:pPr>
            <w:r w:rsidRPr="00C657B3">
              <w:rPr>
                <w:rFonts w:ascii="Times New Roman" w:hAnsi="Times New Roman"/>
                <w:i/>
                <w:lang w:val="tt-RU"/>
              </w:rPr>
              <w:t>Мәктәп үзидарәсе.</w:t>
            </w:r>
          </w:p>
          <w:p w:rsidR="0032118D" w:rsidRPr="00C657B3" w:rsidRDefault="0032118D" w:rsidP="00C337E7">
            <w:pPr>
              <w:spacing w:after="0" w:line="240" w:lineRule="auto"/>
              <w:jc w:val="right"/>
              <w:rPr>
                <w:rFonts w:ascii="Times New Roman" w:hAnsi="Times New Roman"/>
                <w:i/>
                <w:lang w:val="tt-RU"/>
              </w:rPr>
            </w:pPr>
            <w:r w:rsidRPr="00C657B3">
              <w:rPr>
                <w:rFonts w:ascii="Times New Roman" w:hAnsi="Times New Roman"/>
                <w:i/>
                <w:lang w:val="tt-RU"/>
              </w:rPr>
              <w:t>Укучыларның фәнни оешмасы.</w:t>
            </w:r>
          </w:p>
          <w:p w:rsidR="0032118D" w:rsidRPr="00C657B3" w:rsidRDefault="0032118D" w:rsidP="00C337E7">
            <w:pPr>
              <w:spacing w:after="0" w:line="240" w:lineRule="auto"/>
              <w:jc w:val="right"/>
              <w:rPr>
                <w:rFonts w:ascii="Times New Roman" w:hAnsi="Times New Roman"/>
                <w:lang w:val="tt-RU"/>
              </w:rPr>
            </w:pPr>
            <w:r w:rsidRPr="00C657B3">
              <w:rPr>
                <w:rFonts w:ascii="Times New Roman" w:hAnsi="Times New Roman"/>
                <w:lang w:val="tt-RU"/>
              </w:rPr>
              <w:t xml:space="preserve">Гамәлгә куелды </w:t>
            </w:r>
          </w:p>
          <w:p w:rsidR="0032118D" w:rsidRPr="00C657B3" w:rsidRDefault="001A0EA3" w:rsidP="00C337E7">
            <w:pPr>
              <w:spacing w:after="0" w:line="240" w:lineRule="auto"/>
              <w:jc w:val="right"/>
              <w:rPr>
                <w:rFonts w:ascii="Times New Roman" w:hAnsi="Times New Roman"/>
                <w:lang w:val="tt-RU"/>
              </w:rPr>
            </w:pPr>
            <w:r w:rsidRPr="00C657B3">
              <w:rPr>
                <w:rFonts w:ascii="Times New Roman" w:hAnsi="Times New Roman"/>
                <w:lang w:val="tt-RU"/>
              </w:rPr>
              <w:t>29</w:t>
            </w:r>
            <w:r w:rsidR="00AF77F7">
              <w:rPr>
                <w:rFonts w:ascii="Times New Roman" w:hAnsi="Times New Roman"/>
                <w:lang w:val="tt-RU"/>
              </w:rPr>
              <w:t>апрел</w:t>
            </w:r>
            <w:r w:rsidR="00AF2E2B" w:rsidRPr="00C657B3">
              <w:rPr>
                <w:rFonts w:ascii="Times New Roman" w:hAnsi="Times New Roman"/>
                <w:lang w:val="tt-RU"/>
              </w:rPr>
              <w:t>ь</w:t>
            </w:r>
            <w:r w:rsidRPr="00C657B3">
              <w:rPr>
                <w:rFonts w:ascii="Times New Roman" w:hAnsi="Times New Roman"/>
                <w:lang w:val="tt-RU"/>
              </w:rPr>
              <w:t>, 2018</w:t>
            </w:r>
            <w:r w:rsidR="0032118D" w:rsidRPr="00C657B3">
              <w:rPr>
                <w:rFonts w:ascii="Times New Roman" w:hAnsi="Times New Roman"/>
                <w:lang w:val="tt-RU"/>
              </w:rPr>
              <w:t xml:space="preserve"> ел сәг. 16.00, </w:t>
            </w:r>
          </w:p>
          <w:p w:rsidR="0032118D" w:rsidRPr="005A4B6D" w:rsidRDefault="0032118D" w:rsidP="00C337E7">
            <w:pPr>
              <w:spacing w:after="0" w:line="240" w:lineRule="auto"/>
              <w:jc w:val="right"/>
              <w:rPr>
                <w:rFonts w:asciiTheme="minorHAnsi" w:eastAsia="Times New Roman" w:hAnsiTheme="minorHAnsi" w:cstheme="minorHAnsi"/>
                <w:b/>
                <w:bCs/>
                <w:noProof/>
                <w:color w:val="000000"/>
                <w:szCs w:val="20"/>
                <w:lang w:val="tt-RU" w:eastAsia="ru-RU"/>
              </w:rPr>
            </w:pPr>
            <w:r w:rsidRPr="00C657B3">
              <w:rPr>
                <w:rFonts w:ascii="Times New Roman" w:hAnsi="Times New Roman"/>
                <w:lang w:val="tt-RU"/>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4pt;height:33.75pt;visibility:visible;mso-wrap-style:square" o:bullet="t">
        <v:imagedata r:id="rId1" o:title=""/>
      </v:shape>
    </w:pict>
  </w:numPicBullet>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C90479"/>
    <w:multiLevelType w:val="hybridMultilevel"/>
    <w:tmpl w:val="AF361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235B79"/>
    <w:multiLevelType w:val="hybridMultilevel"/>
    <w:tmpl w:val="D1EE0D40"/>
    <w:lvl w:ilvl="0" w:tplc="C99E2E60">
      <w:start w:val="1"/>
      <w:numFmt w:val="bullet"/>
      <w:lvlText w:val=""/>
      <w:lvlPicBulletId w:val="0"/>
      <w:lvlJc w:val="left"/>
      <w:pPr>
        <w:tabs>
          <w:tab w:val="num" w:pos="720"/>
        </w:tabs>
        <w:ind w:left="720" w:hanging="360"/>
      </w:pPr>
      <w:rPr>
        <w:rFonts w:ascii="Symbol" w:hAnsi="Symbol" w:hint="default"/>
      </w:rPr>
    </w:lvl>
    <w:lvl w:ilvl="1" w:tplc="73203204" w:tentative="1">
      <w:start w:val="1"/>
      <w:numFmt w:val="bullet"/>
      <w:lvlText w:val=""/>
      <w:lvlJc w:val="left"/>
      <w:pPr>
        <w:tabs>
          <w:tab w:val="num" w:pos="1440"/>
        </w:tabs>
        <w:ind w:left="1440" w:hanging="360"/>
      </w:pPr>
      <w:rPr>
        <w:rFonts w:ascii="Symbol" w:hAnsi="Symbol" w:hint="default"/>
      </w:rPr>
    </w:lvl>
    <w:lvl w:ilvl="2" w:tplc="4B2C664C" w:tentative="1">
      <w:start w:val="1"/>
      <w:numFmt w:val="bullet"/>
      <w:lvlText w:val=""/>
      <w:lvlJc w:val="left"/>
      <w:pPr>
        <w:tabs>
          <w:tab w:val="num" w:pos="2160"/>
        </w:tabs>
        <w:ind w:left="2160" w:hanging="360"/>
      </w:pPr>
      <w:rPr>
        <w:rFonts w:ascii="Symbol" w:hAnsi="Symbol" w:hint="default"/>
      </w:rPr>
    </w:lvl>
    <w:lvl w:ilvl="3" w:tplc="EB70C356" w:tentative="1">
      <w:start w:val="1"/>
      <w:numFmt w:val="bullet"/>
      <w:lvlText w:val=""/>
      <w:lvlJc w:val="left"/>
      <w:pPr>
        <w:tabs>
          <w:tab w:val="num" w:pos="2880"/>
        </w:tabs>
        <w:ind w:left="2880" w:hanging="360"/>
      </w:pPr>
      <w:rPr>
        <w:rFonts w:ascii="Symbol" w:hAnsi="Symbol" w:hint="default"/>
      </w:rPr>
    </w:lvl>
    <w:lvl w:ilvl="4" w:tplc="4A7C0B02" w:tentative="1">
      <w:start w:val="1"/>
      <w:numFmt w:val="bullet"/>
      <w:lvlText w:val=""/>
      <w:lvlJc w:val="left"/>
      <w:pPr>
        <w:tabs>
          <w:tab w:val="num" w:pos="3600"/>
        </w:tabs>
        <w:ind w:left="3600" w:hanging="360"/>
      </w:pPr>
      <w:rPr>
        <w:rFonts w:ascii="Symbol" w:hAnsi="Symbol" w:hint="default"/>
      </w:rPr>
    </w:lvl>
    <w:lvl w:ilvl="5" w:tplc="CC0A41CA" w:tentative="1">
      <w:start w:val="1"/>
      <w:numFmt w:val="bullet"/>
      <w:lvlText w:val=""/>
      <w:lvlJc w:val="left"/>
      <w:pPr>
        <w:tabs>
          <w:tab w:val="num" w:pos="4320"/>
        </w:tabs>
        <w:ind w:left="4320" w:hanging="360"/>
      </w:pPr>
      <w:rPr>
        <w:rFonts w:ascii="Symbol" w:hAnsi="Symbol" w:hint="default"/>
      </w:rPr>
    </w:lvl>
    <w:lvl w:ilvl="6" w:tplc="477A9496" w:tentative="1">
      <w:start w:val="1"/>
      <w:numFmt w:val="bullet"/>
      <w:lvlText w:val=""/>
      <w:lvlJc w:val="left"/>
      <w:pPr>
        <w:tabs>
          <w:tab w:val="num" w:pos="5040"/>
        </w:tabs>
        <w:ind w:left="5040" w:hanging="360"/>
      </w:pPr>
      <w:rPr>
        <w:rFonts w:ascii="Symbol" w:hAnsi="Symbol" w:hint="default"/>
      </w:rPr>
    </w:lvl>
    <w:lvl w:ilvl="7" w:tplc="EC46CF02" w:tentative="1">
      <w:start w:val="1"/>
      <w:numFmt w:val="bullet"/>
      <w:lvlText w:val=""/>
      <w:lvlJc w:val="left"/>
      <w:pPr>
        <w:tabs>
          <w:tab w:val="num" w:pos="5760"/>
        </w:tabs>
        <w:ind w:left="5760" w:hanging="360"/>
      </w:pPr>
      <w:rPr>
        <w:rFonts w:ascii="Symbol" w:hAnsi="Symbol" w:hint="default"/>
      </w:rPr>
    </w:lvl>
    <w:lvl w:ilvl="8" w:tplc="11544974" w:tentative="1">
      <w:start w:val="1"/>
      <w:numFmt w:val="bullet"/>
      <w:lvlText w:val=""/>
      <w:lvlJc w:val="left"/>
      <w:pPr>
        <w:tabs>
          <w:tab w:val="num" w:pos="6480"/>
        </w:tabs>
        <w:ind w:left="6480" w:hanging="360"/>
      </w:pPr>
      <w:rPr>
        <w:rFonts w:ascii="Symbol" w:hAnsi="Symbol" w:hint="default"/>
      </w:rPr>
    </w:lvl>
  </w:abstractNum>
  <w:abstractNum w:abstractNumId="11">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3">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751F068D"/>
    <w:multiLevelType w:val="hybridMultilevel"/>
    <w:tmpl w:val="36329F60"/>
    <w:lvl w:ilvl="0" w:tplc="80A82866">
      <w:numFmt w:val="bullet"/>
      <w:lvlText w:val=""/>
      <w:lvlJc w:val="left"/>
      <w:pPr>
        <w:ind w:left="1200" w:hanging="360"/>
      </w:pPr>
      <w:rPr>
        <w:rFonts w:ascii="Symbol" w:eastAsia="Calibri" w:hAnsi="Symbol"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9">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1"/>
  </w:num>
  <w:num w:numId="4">
    <w:abstractNumId w:val="12"/>
  </w:num>
  <w:num w:numId="5">
    <w:abstractNumId w:val="13"/>
  </w:num>
  <w:num w:numId="6">
    <w:abstractNumId w:val="2"/>
  </w:num>
  <w:num w:numId="7">
    <w:abstractNumId w:val="15"/>
  </w:num>
  <w:num w:numId="8">
    <w:abstractNumId w:val="0"/>
  </w:num>
  <w:num w:numId="9">
    <w:abstractNumId w:val="7"/>
  </w:num>
  <w:num w:numId="10">
    <w:abstractNumId w:val="4"/>
  </w:num>
  <w:num w:numId="11">
    <w:abstractNumId w:val="16"/>
  </w:num>
  <w:num w:numId="12">
    <w:abstractNumId w:val="9"/>
  </w:num>
  <w:num w:numId="13">
    <w:abstractNumId w:val="14"/>
  </w:num>
  <w:num w:numId="14">
    <w:abstractNumId w:val="19"/>
  </w:num>
  <w:num w:numId="15">
    <w:abstractNumId w:val="17"/>
  </w:num>
  <w:num w:numId="16">
    <w:abstractNumId w:val="5"/>
  </w:num>
  <w:num w:numId="17">
    <w:abstractNumId w:val="3"/>
  </w:num>
  <w:num w:numId="18">
    <w:abstractNumId w:val="18"/>
  </w:num>
  <w:num w:numId="19">
    <w:abstractNumId w:val="1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05FB5"/>
    <w:rsid w:val="00007560"/>
    <w:rsid w:val="0001234F"/>
    <w:rsid w:val="00015071"/>
    <w:rsid w:val="00015382"/>
    <w:rsid w:val="000207B6"/>
    <w:rsid w:val="00033469"/>
    <w:rsid w:val="00034753"/>
    <w:rsid w:val="000354B4"/>
    <w:rsid w:val="00035F61"/>
    <w:rsid w:val="0005148E"/>
    <w:rsid w:val="0006205E"/>
    <w:rsid w:val="00094BD1"/>
    <w:rsid w:val="000A3333"/>
    <w:rsid w:val="000A413F"/>
    <w:rsid w:val="000C12F0"/>
    <w:rsid w:val="000C1AAA"/>
    <w:rsid w:val="000C4F85"/>
    <w:rsid w:val="000D404F"/>
    <w:rsid w:val="000D4A36"/>
    <w:rsid w:val="000E3312"/>
    <w:rsid w:val="00111B0A"/>
    <w:rsid w:val="0011339C"/>
    <w:rsid w:val="00126453"/>
    <w:rsid w:val="00126D5B"/>
    <w:rsid w:val="00135F6C"/>
    <w:rsid w:val="001446DE"/>
    <w:rsid w:val="001463B2"/>
    <w:rsid w:val="001547AC"/>
    <w:rsid w:val="00160032"/>
    <w:rsid w:val="00173EB1"/>
    <w:rsid w:val="00176165"/>
    <w:rsid w:val="00180BBC"/>
    <w:rsid w:val="00197F93"/>
    <w:rsid w:val="001A0EA3"/>
    <w:rsid w:val="001A21BB"/>
    <w:rsid w:val="001B1812"/>
    <w:rsid w:val="001B48B2"/>
    <w:rsid w:val="001D21DC"/>
    <w:rsid w:val="001D4A23"/>
    <w:rsid w:val="001E73B7"/>
    <w:rsid w:val="00203FD9"/>
    <w:rsid w:val="00205D9E"/>
    <w:rsid w:val="00206B28"/>
    <w:rsid w:val="0022096F"/>
    <w:rsid w:val="00222602"/>
    <w:rsid w:val="00226C76"/>
    <w:rsid w:val="00230540"/>
    <w:rsid w:val="0024184D"/>
    <w:rsid w:val="00257CB0"/>
    <w:rsid w:val="0026725E"/>
    <w:rsid w:val="00283F8C"/>
    <w:rsid w:val="00286604"/>
    <w:rsid w:val="00290626"/>
    <w:rsid w:val="002918D2"/>
    <w:rsid w:val="002923AC"/>
    <w:rsid w:val="002A09B7"/>
    <w:rsid w:val="002B4C57"/>
    <w:rsid w:val="002D79F0"/>
    <w:rsid w:val="002F4756"/>
    <w:rsid w:val="003011A8"/>
    <w:rsid w:val="00312C9E"/>
    <w:rsid w:val="003164F0"/>
    <w:rsid w:val="00320C7A"/>
    <w:rsid w:val="0032118D"/>
    <w:rsid w:val="00335385"/>
    <w:rsid w:val="0033698A"/>
    <w:rsid w:val="003375C9"/>
    <w:rsid w:val="00340D67"/>
    <w:rsid w:val="00354166"/>
    <w:rsid w:val="00372F2C"/>
    <w:rsid w:val="00374AE6"/>
    <w:rsid w:val="00376C0F"/>
    <w:rsid w:val="00382D0F"/>
    <w:rsid w:val="00385712"/>
    <w:rsid w:val="003C1A27"/>
    <w:rsid w:val="003D57BA"/>
    <w:rsid w:val="003D6A45"/>
    <w:rsid w:val="003E00BD"/>
    <w:rsid w:val="003E4B1F"/>
    <w:rsid w:val="003F56E6"/>
    <w:rsid w:val="003F6A4C"/>
    <w:rsid w:val="0040317C"/>
    <w:rsid w:val="004117D5"/>
    <w:rsid w:val="00413B57"/>
    <w:rsid w:val="004159A0"/>
    <w:rsid w:val="0041700C"/>
    <w:rsid w:val="00422171"/>
    <w:rsid w:val="0042256B"/>
    <w:rsid w:val="00427C91"/>
    <w:rsid w:val="00430F5F"/>
    <w:rsid w:val="0045276D"/>
    <w:rsid w:val="0045695F"/>
    <w:rsid w:val="00465B29"/>
    <w:rsid w:val="004714B1"/>
    <w:rsid w:val="00475F52"/>
    <w:rsid w:val="00492390"/>
    <w:rsid w:val="004927CB"/>
    <w:rsid w:val="00494BA0"/>
    <w:rsid w:val="004A0409"/>
    <w:rsid w:val="004A2682"/>
    <w:rsid w:val="004A6E6E"/>
    <w:rsid w:val="004C7C49"/>
    <w:rsid w:val="004D22DE"/>
    <w:rsid w:val="004D7A5C"/>
    <w:rsid w:val="004F0999"/>
    <w:rsid w:val="00501107"/>
    <w:rsid w:val="005018D1"/>
    <w:rsid w:val="00504A72"/>
    <w:rsid w:val="005065FF"/>
    <w:rsid w:val="0050708F"/>
    <w:rsid w:val="00520E02"/>
    <w:rsid w:val="00526365"/>
    <w:rsid w:val="005267CA"/>
    <w:rsid w:val="0053381F"/>
    <w:rsid w:val="0053766E"/>
    <w:rsid w:val="005416CC"/>
    <w:rsid w:val="00544D83"/>
    <w:rsid w:val="00553E4D"/>
    <w:rsid w:val="0055612B"/>
    <w:rsid w:val="00566269"/>
    <w:rsid w:val="00570183"/>
    <w:rsid w:val="00570E57"/>
    <w:rsid w:val="00572AFE"/>
    <w:rsid w:val="00573AEA"/>
    <w:rsid w:val="00577169"/>
    <w:rsid w:val="0057728C"/>
    <w:rsid w:val="005800E3"/>
    <w:rsid w:val="00580D23"/>
    <w:rsid w:val="00591FBF"/>
    <w:rsid w:val="005A4B6D"/>
    <w:rsid w:val="005A56A5"/>
    <w:rsid w:val="005A7CB5"/>
    <w:rsid w:val="005B61D2"/>
    <w:rsid w:val="005C76E8"/>
    <w:rsid w:val="005D4C33"/>
    <w:rsid w:val="005E1536"/>
    <w:rsid w:val="005F78D0"/>
    <w:rsid w:val="00605277"/>
    <w:rsid w:val="00617788"/>
    <w:rsid w:val="0062059D"/>
    <w:rsid w:val="00623BFE"/>
    <w:rsid w:val="00631097"/>
    <w:rsid w:val="006438C0"/>
    <w:rsid w:val="00650D01"/>
    <w:rsid w:val="006702AA"/>
    <w:rsid w:val="00673848"/>
    <w:rsid w:val="006750E0"/>
    <w:rsid w:val="00676102"/>
    <w:rsid w:val="006800B2"/>
    <w:rsid w:val="0068079C"/>
    <w:rsid w:val="00685741"/>
    <w:rsid w:val="006A2211"/>
    <w:rsid w:val="006A2DF3"/>
    <w:rsid w:val="006B4A7C"/>
    <w:rsid w:val="006C595C"/>
    <w:rsid w:val="006D1DC6"/>
    <w:rsid w:val="006D6A64"/>
    <w:rsid w:val="006D7D14"/>
    <w:rsid w:val="006E1E2F"/>
    <w:rsid w:val="006E602D"/>
    <w:rsid w:val="006F06F3"/>
    <w:rsid w:val="006F3DC1"/>
    <w:rsid w:val="007159C8"/>
    <w:rsid w:val="007270A1"/>
    <w:rsid w:val="0073151E"/>
    <w:rsid w:val="00736DB0"/>
    <w:rsid w:val="0075421C"/>
    <w:rsid w:val="00791DE5"/>
    <w:rsid w:val="00792B55"/>
    <w:rsid w:val="007938C9"/>
    <w:rsid w:val="00797DB1"/>
    <w:rsid w:val="007A4E64"/>
    <w:rsid w:val="007A769F"/>
    <w:rsid w:val="007B17B7"/>
    <w:rsid w:val="007B6BB9"/>
    <w:rsid w:val="007B7E99"/>
    <w:rsid w:val="007D1791"/>
    <w:rsid w:val="007D4CA5"/>
    <w:rsid w:val="007D7895"/>
    <w:rsid w:val="007E0155"/>
    <w:rsid w:val="007E6240"/>
    <w:rsid w:val="007F1B35"/>
    <w:rsid w:val="007F1D08"/>
    <w:rsid w:val="007F3A3C"/>
    <w:rsid w:val="00814A8D"/>
    <w:rsid w:val="00815F90"/>
    <w:rsid w:val="00834AD4"/>
    <w:rsid w:val="00855625"/>
    <w:rsid w:val="00864E98"/>
    <w:rsid w:val="00866777"/>
    <w:rsid w:val="00885C4B"/>
    <w:rsid w:val="008B0B05"/>
    <w:rsid w:val="008B6E73"/>
    <w:rsid w:val="008D4F0F"/>
    <w:rsid w:val="008D70EE"/>
    <w:rsid w:val="008E2318"/>
    <w:rsid w:val="008E4D4F"/>
    <w:rsid w:val="008E5580"/>
    <w:rsid w:val="008E7C10"/>
    <w:rsid w:val="008F7775"/>
    <w:rsid w:val="009047D9"/>
    <w:rsid w:val="009070CB"/>
    <w:rsid w:val="00907E44"/>
    <w:rsid w:val="0091093B"/>
    <w:rsid w:val="00912D56"/>
    <w:rsid w:val="00922127"/>
    <w:rsid w:val="009303EC"/>
    <w:rsid w:val="009343B2"/>
    <w:rsid w:val="00941D07"/>
    <w:rsid w:val="00942632"/>
    <w:rsid w:val="009705A8"/>
    <w:rsid w:val="00975ADC"/>
    <w:rsid w:val="00976B31"/>
    <w:rsid w:val="009A4B22"/>
    <w:rsid w:val="009B0909"/>
    <w:rsid w:val="009B3160"/>
    <w:rsid w:val="009B451C"/>
    <w:rsid w:val="009B4C45"/>
    <w:rsid w:val="009C57E9"/>
    <w:rsid w:val="009C6E87"/>
    <w:rsid w:val="009D20E3"/>
    <w:rsid w:val="009D216C"/>
    <w:rsid w:val="009D696E"/>
    <w:rsid w:val="009F0158"/>
    <w:rsid w:val="009F045E"/>
    <w:rsid w:val="009F6AC9"/>
    <w:rsid w:val="00A012D6"/>
    <w:rsid w:val="00A10B1F"/>
    <w:rsid w:val="00A22589"/>
    <w:rsid w:val="00A2537E"/>
    <w:rsid w:val="00A41556"/>
    <w:rsid w:val="00A53B4D"/>
    <w:rsid w:val="00A66760"/>
    <w:rsid w:val="00A766B4"/>
    <w:rsid w:val="00A81B63"/>
    <w:rsid w:val="00A82B6F"/>
    <w:rsid w:val="00A859A9"/>
    <w:rsid w:val="00A86DD1"/>
    <w:rsid w:val="00A937BB"/>
    <w:rsid w:val="00A96A47"/>
    <w:rsid w:val="00AA4ADE"/>
    <w:rsid w:val="00AA76C3"/>
    <w:rsid w:val="00AB0961"/>
    <w:rsid w:val="00AB3F2E"/>
    <w:rsid w:val="00AC2497"/>
    <w:rsid w:val="00AC5DB6"/>
    <w:rsid w:val="00AE019F"/>
    <w:rsid w:val="00AF02F1"/>
    <w:rsid w:val="00AF2E2B"/>
    <w:rsid w:val="00AF77F7"/>
    <w:rsid w:val="00B04072"/>
    <w:rsid w:val="00B21DBE"/>
    <w:rsid w:val="00B24EC3"/>
    <w:rsid w:val="00B35041"/>
    <w:rsid w:val="00B418F1"/>
    <w:rsid w:val="00B421B3"/>
    <w:rsid w:val="00B467D5"/>
    <w:rsid w:val="00B5148C"/>
    <w:rsid w:val="00B57D3E"/>
    <w:rsid w:val="00B852B5"/>
    <w:rsid w:val="00BB3E18"/>
    <w:rsid w:val="00BB6DDB"/>
    <w:rsid w:val="00BC31D4"/>
    <w:rsid w:val="00BC5531"/>
    <w:rsid w:val="00BF2331"/>
    <w:rsid w:val="00C02356"/>
    <w:rsid w:val="00C04919"/>
    <w:rsid w:val="00C04A31"/>
    <w:rsid w:val="00C05CFF"/>
    <w:rsid w:val="00C07C49"/>
    <w:rsid w:val="00C1067D"/>
    <w:rsid w:val="00C15905"/>
    <w:rsid w:val="00C177AB"/>
    <w:rsid w:val="00C204CB"/>
    <w:rsid w:val="00C22C60"/>
    <w:rsid w:val="00C27BBB"/>
    <w:rsid w:val="00C27EF1"/>
    <w:rsid w:val="00C337E7"/>
    <w:rsid w:val="00C477A3"/>
    <w:rsid w:val="00C653F1"/>
    <w:rsid w:val="00C657B3"/>
    <w:rsid w:val="00C66704"/>
    <w:rsid w:val="00C734B4"/>
    <w:rsid w:val="00C83966"/>
    <w:rsid w:val="00C84A8B"/>
    <w:rsid w:val="00C90D4B"/>
    <w:rsid w:val="00CA16F3"/>
    <w:rsid w:val="00CA52AA"/>
    <w:rsid w:val="00CA7A31"/>
    <w:rsid w:val="00CC1067"/>
    <w:rsid w:val="00CC5768"/>
    <w:rsid w:val="00CD221B"/>
    <w:rsid w:val="00CE1D78"/>
    <w:rsid w:val="00CE55D5"/>
    <w:rsid w:val="00CF3A2F"/>
    <w:rsid w:val="00CF45D1"/>
    <w:rsid w:val="00D02496"/>
    <w:rsid w:val="00D0396C"/>
    <w:rsid w:val="00D15BCA"/>
    <w:rsid w:val="00D17D02"/>
    <w:rsid w:val="00D24518"/>
    <w:rsid w:val="00D25BC6"/>
    <w:rsid w:val="00D27D0E"/>
    <w:rsid w:val="00D326C5"/>
    <w:rsid w:val="00D3431B"/>
    <w:rsid w:val="00D41C50"/>
    <w:rsid w:val="00D43C90"/>
    <w:rsid w:val="00D54431"/>
    <w:rsid w:val="00D61BF3"/>
    <w:rsid w:val="00D80A45"/>
    <w:rsid w:val="00D81278"/>
    <w:rsid w:val="00D83D64"/>
    <w:rsid w:val="00D85F9E"/>
    <w:rsid w:val="00D975AF"/>
    <w:rsid w:val="00DA1178"/>
    <w:rsid w:val="00DB005B"/>
    <w:rsid w:val="00DB11D8"/>
    <w:rsid w:val="00DB1AE2"/>
    <w:rsid w:val="00DB36D0"/>
    <w:rsid w:val="00DB67D6"/>
    <w:rsid w:val="00DB7C48"/>
    <w:rsid w:val="00DC4F98"/>
    <w:rsid w:val="00DD1830"/>
    <w:rsid w:val="00DD5249"/>
    <w:rsid w:val="00DE33BB"/>
    <w:rsid w:val="00DF31AB"/>
    <w:rsid w:val="00E02486"/>
    <w:rsid w:val="00E05177"/>
    <w:rsid w:val="00E226A5"/>
    <w:rsid w:val="00E24161"/>
    <w:rsid w:val="00E337F8"/>
    <w:rsid w:val="00E33FDC"/>
    <w:rsid w:val="00E34E4C"/>
    <w:rsid w:val="00E3754F"/>
    <w:rsid w:val="00E40496"/>
    <w:rsid w:val="00E47EF3"/>
    <w:rsid w:val="00E72561"/>
    <w:rsid w:val="00E81BBF"/>
    <w:rsid w:val="00E8464D"/>
    <w:rsid w:val="00E96B9A"/>
    <w:rsid w:val="00EA11F1"/>
    <w:rsid w:val="00EB48F5"/>
    <w:rsid w:val="00EB7014"/>
    <w:rsid w:val="00EC306D"/>
    <w:rsid w:val="00ED2436"/>
    <w:rsid w:val="00ED5611"/>
    <w:rsid w:val="00EE1211"/>
    <w:rsid w:val="00EE659E"/>
    <w:rsid w:val="00EF5DBB"/>
    <w:rsid w:val="00EF6134"/>
    <w:rsid w:val="00EF67CD"/>
    <w:rsid w:val="00F0589A"/>
    <w:rsid w:val="00F0618D"/>
    <w:rsid w:val="00F07B79"/>
    <w:rsid w:val="00F122A6"/>
    <w:rsid w:val="00F17A87"/>
    <w:rsid w:val="00F20E76"/>
    <w:rsid w:val="00F4344D"/>
    <w:rsid w:val="00F47B53"/>
    <w:rsid w:val="00F56F31"/>
    <w:rsid w:val="00F5744B"/>
    <w:rsid w:val="00F57C05"/>
    <w:rsid w:val="00F6575A"/>
    <w:rsid w:val="00F83D72"/>
    <w:rsid w:val="00F90F6E"/>
    <w:rsid w:val="00F91999"/>
    <w:rsid w:val="00F92750"/>
    <w:rsid w:val="00FA0B4B"/>
    <w:rsid w:val="00FA156B"/>
    <w:rsid w:val="00FB1038"/>
    <w:rsid w:val="00FB1133"/>
    <w:rsid w:val="00FB42D6"/>
    <w:rsid w:val="00FC178B"/>
    <w:rsid w:val="00FC198C"/>
    <w:rsid w:val="00FC39E2"/>
    <w:rsid w:val="00FD5535"/>
    <w:rsid w:val="00FD61FF"/>
    <w:rsid w:val="00FD71DE"/>
    <w:rsid w:val="00FE4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Название2"/>
    <w:basedOn w:val="a0"/>
    <w:rsid w:val="00566269"/>
  </w:style>
  <w:style w:type="character" w:customStyle="1" w:styleId="22">
    <w:name w:val="Дата2"/>
    <w:basedOn w:val="a0"/>
    <w:rsid w:val="00566269"/>
  </w:style>
  <w:style w:type="paragraph" w:customStyle="1" w:styleId="Standard">
    <w:name w:val="Standard"/>
    <w:rsid w:val="00797DB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Название2"/>
    <w:basedOn w:val="a0"/>
    <w:rsid w:val="00566269"/>
  </w:style>
  <w:style w:type="character" w:customStyle="1" w:styleId="22">
    <w:name w:val="Дата2"/>
    <w:basedOn w:val="a0"/>
    <w:rsid w:val="00566269"/>
  </w:style>
  <w:style w:type="paragraph" w:customStyle="1" w:styleId="Standard">
    <w:name w:val="Standard"/>
    <w:rsid w:val="00797DB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3308">
      <w:bodyDiv w:val="1"/>
      <w:marLeft w:val="0"/>
      <w:marRight w:val="0"/>
      <w:marTop w:val="0"/>
      <w:marBottom w:val="0"/>
      <w:divBdr>
        <w:top w:val="none" w:sz="0" w:space="0" w:color="auto"/>
        <w:left w:val="none" w:sz="0" w:space="0" w:color="auto"/>
        <w:bottom w:val="none" w:sz="0" w:space="0" w:color="auto"/>
        <w:right w:val="none" w:sz="0" w:space="0" w:color="auto"/>
      </w:divBdr>
      <w:divsChild>
        <w:div w:id="1932160722">
          <w:marLeft w:val="0"/>
          <w:marRight w:val="0"/>
          <w:marTop w:val="0"/>
          <w:marBottom w:val="0"/>
          <w:divBdr>
            <w:top w:val="none" w:sz="0" w:space="0" w:color="auto"/>
            <w:left w:val="none" w:sz="0" w:space="0" w:color="auto"/>
            <w:bottom w:val="none" w:sz="0" w:space="0" w:color="auto"/>
            <w:right w:val="none" w:sz="0" w:space="0" w:color="auto"/>
          </w:divBdr>
        </w:div>
        <w:div w:id="636112477">
          <w:marLeft w:val="0"/>
          <w:marRight w:val="0"/>
          <w:marTop w:val="0"/>
          <w:marBottom w:val="0"/>
          <w:divBdr>
            <w:top w:val="none" w:sz="0" w:space="0" w:color="auto"/>
            <w:left w:val="none" w:sz="0" w:space="0" w:color="auto"/>
            <w:bottom w:val="none" w:sz="0" w:space="0" w:color="auto"/>
            <w:right w:val="none" w:sz="0" w:space="0" w:color="auto"/>
          </w:divBdr>
        </w:div>
        <w:div w:id="1778451493">
          <w:marLeft w:val="0"/>
          <w:marRight w:val="0"/>
          <w:marTop w:val="0"/>
          <w:marBottom w:val="0"/>
          <w:divBdr>
            <w:top w:val="none" w:sz="0" w:space="0" w:color="auto"/>
            <w:left w:val="none" w:sz="0" w:space="0" w:color="auto"/>
            <w:bottom w:val="none" w:sz="0" w:space="0" w:color="auto"/>
            <w:right w:val="none" w:sz="0" w:space="0" w:color="auto"/>
          </w:divBdr>
        </w:div>
        <w:div w:id="67701512">
          <w:marLeft w:val="0"/>
          <w:marRight w:val="0"/>
          <w:marTop w:val="0"/>
          <w:marBottom w:val="0"/>
          <w:divBdr>
            <w:top w:val="none" w:sz="0" w:space="0" w:color="auto"/>
            <w:left w:val="none" w:sz="0" w:space="0" w:color="auto"/>
            <w:bottom w:val="none" w:sz="0" w:space="0" w:color="auto"/>
            <w:right w:val="none" w:sz="0" w:space="0" w:color="auto"/>
          </w:divBdr>
        </w:div>
        <w:div w:id="759067181">
          <w:marLeft w:val="0"/>
          <w:marRight w:val="0"/>
          <w:marTop w:val="0"/>
          <w:marBottom w:val="0"/>
          <w:divBdr>
            <w:top w:val="none" w:sz="0" w:space="0" w:color="auto"/>
            <w:left w:val="none" w:sz="0" w:space="0" w:color="auto"/>
            <w:bottom w:val="none" w:sz="0" w:space="0" w:color="auto"/>
            <w:right w:val="none" w:sz="0" w:space="0" w:color="auto"/>
          </w:divBdr>
        </w:div>
        <w:div w:id="1627659503">
          <w:marLeft w:val="0"/>
          <w:marRight w:val="0"/>
          <w:marTop w:val="0"/>
          <w:marBottom w:val="0"/>
          <w:divBdr>
            <w:top w:val="none" w:sz="0" w:space="0" w:color="auto"/>
            <w:left w:val="none" w:sz="0" w:space="0" w:color="auto"/>
            <w:bottom w:val="none" w:sz="0" w:space="0" w:color="auto"/>
            <w:right w:val="none" w:sz="0" w:space="0" w:color="auto"/>
          </w:divBdr>
        </w:div>
        <w:div w:id="424618628">
          <w:marLeft w:val="0"/>
          <w:marRight w:val="0"/>
          <w:marTop w:val="0"/>
          <w:marBottom w:val="0"/>
          <w:divBdr>
            <w:top w:val="none" w:sz="0" w:space="0" w:color="auto"/>
            <w:left w:val="none" w:sz="0" w:space="0" w:color="auto"/>
            <w:bottom w:val="none" w:sz="0" w:space="0" w:color="auto"/>
            <w:right w:val="none" w:sz="0" w:space="0" w:color="auto"/>
          </w:divBdr>
        </w:div>
        <w:div w:id="742067742">
          <w:marLeft w:val="0"/>
          <w:marRight w:val="0"/>
          <w:marTop w:val="0"/>
          <w:marBottom w:val="0"/>
          <w:divBdr>
            <w:top w:val="none" w:sz="0" w:space="0" w:color="auto"/>
            <w:left w:val="none" w:sz="0" w:space="0" w:color="auto"/>
            <w:bottom w:val="none" w:sz="0" w:space="0" w:color="auto"/>
            <w:right w:val="none" w:sz="0" w:space="0" w:color="auto"/>
          </w:divBdr>
        </w:div>
        <w:div w:id="465513577">
          <w:marLeft w:val="0"/>
          <w:marRight w:val="0"/>
          <w:marTop w:val="0"/>
          <w:marBottom w:val="0"/>
          <w:divBdr>
            <w:top w:val="none" w:sz="0" w:space="0" w:color="auto"/>
            <w:left w:val="none" w:sz="0" w:space="0" w:color="auto"/>
            <w:bottom w:val="none" w:sz="0" w:space="0" w:color="auto"/>
            <w:right w:val="none" w:sz="0" w:space="0" w:color="auto"/>
          </w:divBdr>
        </w:div>
        <w:div w:id="1403599879">
          <w:marLeft w:val="0"/>
          <w:marRight w:val="0"/>
          <w:marTop w:val="0"/>
          <w:marBottom w:val="0"/>
          <w:divBdr>
            <w:top w:val="none" w:sz="0" w:space="0" w:color="auto"/>
            <w:left w:val="none" w:sz="0" w:space="0" w:color="auto"/>
            <w:bottom w:val="none" w:sz="0" w:space="0" w:color="auto"/>
            <w:right w:val="none" w:sz="0" w:space="0" w:color="auto"/>
          </w:divBdr>
        </w:div>
      </w:divsChild>
    </w:div>
    <w:div w:id="66804041">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2827933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2640043">
      <w:bodyDiv w:val="1"/>
      <w:marLeft w:val="0"/>
      <w:marRight w:val="0"/>
      <w:marTop w:val="0"/>
      <w:marBottom w:val="0"/>
      <w:divBdr>
        <w:top w:val="none" w:sz="0" w:space="0" w:color="auto"/>
        <w:left w:val="none" w:sz="0" w:space="0" w:color="auto"/>
        <w:bottom w:val="none" w:sz="0" w:space="0" w:color="auto"/>
        <w:right w:val="none" w:sz="0" w:space="0" w:color="auto"/>
      </w:divBdr>
    </w:div>
    <w:div w:id="265577883">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07512215">
      <w:bodyDiv w:val="1"/>
      <w:marLeft w:val="0"/>
      <w:marRight w:val="0"/>
      <w:marTop w:val="0"/>
      <w:marBottom w:val="0"/>
      <w:divBdr>
        <w:top w:val="none" w:sz="0" w:space="0" w:color="auto"/>
        <w:left w:val="none" w:sz="0" w:space="0" w:color="auto"/>
        <w:bottom w:val="none" w:sz="0" w:space="0" w:color="auto"/>
        <w:right w:val="none" w:sz="0" w:space="0" w:color="auto"/>
      </w:divBdr>
    </w:div>
    <w:div w:id="325401534">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03476372">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8755947">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01825718">
      <w:bodyDiv w:val="1"/>
      <w:marLeft w:val="0"/>
      <w:marRight w:val="0"/>
      <w:marTop w:val="0"/>
      <w:marBottom w:val="0"/>
      <w:divBdr>
        <w:top w:val="none" w:sz="0" w:space="0" w:color="auto"/>
        <w:left w:val="none" w:sz="0" w:space="0" w:color="auto"/>
        <w:bottom w:val="none" w:sz="0" w:space="0" w:color="auto"/>
        <w:right w:val="none" w:sz="0" w:space="0" w:color="auto"/>
      </w:divBdr>
    </w:div>
    <w:div w:id="730078933">
      <w:bodyDiv w:val="1"/>
      <w:marLeft w:val="0"/>
      <w:marRight w:val="0"/>
      <w:marTop w:val="0"/>
      <w:marBottom w:val="0"/>
      <w:divBdr>
        <w:top w:val="none" w:sz="0" w:space="0" w:color="auto"/>
        <w:left w:val="none" w:sz="0" w:space="0" w:color="auto"/>
        <w:bottom w:val="none" w:sz="0" w:space="0" w:color="auto"/>
        <w:right w:val="none" w:sz="0" w:space="0" w:color="auto"/>
      </w:divBdr>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40855518">
      <w:bodyDiv w:val="1"/>
      <w:marLeft w:val="0"/>
      <w:marRight w:val="0"/>
      <w:marTop w:val="0"/>
      <w:marBottom w:val="0"/>
      <w:divBdr>
        <w:top w:val="none" w:sz="0" w:space="0" w:color="auto"/>
        <w:left w:val="none" w:sz="0" w:space="0" w:color="auto"/>
        <w:bottom w:val="none" w:sz="0" w:space="0" w:color="auto"/>
        <w:right w:val="none" w:sz="0" w:space="0" w:color="auto"/>
      </w:divBdr>
    </w:div>
    <w:div w:id="87912352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07230684">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14188816">
      <w:bodyDiv w:val="1"/>
      <w:marLeft w:val="0"/>
      <w:marRight w:val="0"/>
      <w:marTop w:val="0"/>
      <w:marBottom w:val="0"/>
      <w:divBdr>
        <w:top w:val="none" w:sz="0" w:space="0" w:color="auto"/>
        <w:left w:val="none" w:sz="0" w:space="0" w:color="auto"/>
        <w:bottom w:val="none" w:sz="0" w:space="0" w:color="auto"/>
        <w:right w:val="none" w:sz="0" w:space="0" w:color="auto"/>
      </w:divBdr>
    </w:div>
    <w:div w:id="1032875722">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38445204">
      <w:bodyDiv w:val="1"/>
      <w:marLeft w:val="0"/>
      <w:marRight w:val="0"/>
      <w:marTop w:val="0"/>
      <w:marBottom w:val="0"/>
      <w:divBdr>
        <w:top w:val="none" w:sz="0" w:space="0" w:color="auto"/>
        <w:left w:val="none" w:sz="0" w:space="0" w:color="auto"/>
        <w:bottom w:val="none" w:sz="0" w:space="0" w:color="auto"/>
        <w:right w:val="none" w:sz="0" w:space="0" w:color="auto"/>
      </w:divBdr>
    </w:div>
    <w:div w:id="128753897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23698857">
      <w:bodyDiv w:val="1"/>
      <w:marLeft w:val="0"/>
      <w:marRight w:val="0"/>
      <w:marTop w:val="0"/>
      <w:marBottom w:val="0"/>
      <w:divBdr>
        <w:top w:val="none" w:sz="0" w:space="0" w:color="auto"/>
        <w:left w:val="none" w:sz="0" w:space="0" w:color="auto"/>
        <w:bottom w:val="none" w:sz="0" w:space="0" w:color="auto"/>
        <w:right w:val="none" w:sz="0" w:space="0" w:color="auto"/>
      </w:divBdr>
    </w:div>
    <w:div w:id="1340229826">
      <w:bodyDiv w:val="1"/>
      <w:marLeft w:val="0"/>
      <w:marRight w:val="0"/>
      <w:marTop w:val="0"/>
      <w:marBottom w:val="0"/>
      <w:divBdr>
        <w:top w:val="none" w:sz="0" w:space="0" w:color="auto"/>
        <w:left w:val="none" w:sz="0" w:space="0" w:color="auto"/>
        <w:bottom w:val="none" w:sz="0" w:space="0" w:color="auto"/>
        <w:right w:val="none" w:sz="0" w:space="0" w:color="auto"/>
      </w:divBdr>
    </w:div>
    <w:div w:id="1403135114">
      <w:bodyDiv w:val="1"/>
      <w:marLeft w:val="0"/>
      <w:marRight w:val="0"/>
      <w:marTop w:val="0"/>
      <w:marBottom w:val="0"/>
      <w:divBdr>
        <w:top w:val="none" w:sz="0" w:space="0" w:color="auto"/>
        <w:left w:val="none" w:sz="0" w:space="0" w:color="auto"/>
        <w:bottom w:val="none" w:sz="0" w:space="0" w:color="auto"/>
        <w:right w:val="none" w:sz="0" w:space="0" w:color="auto"/>
      </w:divBdr>
    </w:div>
    <w:div w:id="1418013336">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78400218">
      <w:bodyDiv w:val="1"/>
      <w:marLeft w:val="0"/>
      <w:marRight w:val="0"/>
      <w:marTop w:val="0"/>
      <w:marBottom w:val="0"/>
      <w:divBdr>
        <w:top w:val="none" w:sz="0" w:space="0" w:color="auto"/>
        <w:left w:val="none" w:sz="0" w:space="0" w:color="auto"/>
        <w:bottom w:val="none" w:sz="0" w:space="0" w:color="auto"/>
        <w:right w:val="none" w:sz="0" w:space="0" w:color="auto"/>
      </w:divBdr>
    </w:div>
    <w:div w:id="1636446720">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699429240">
      <w:bodyDiv w:val="1"/>
      <w:marLeft w:val="0"/>
      <w:marRight w:val="0"/>
      <w:marTop w:val="0"/>
      <w:marBottom w:val="0"/>
      <w:divBdr>
        <w:top w:val="none" w:sz="0" w:space="0" w:color="auto"/>
        <w:left w:val="none" w:sz="0" w:space="0" w:color="auto"/>
        <w:bottom w:val="none" w:sz="0" w:space="0" w:color="auto"/>
        <w:right w:val="none" w:sz="0" w:space="0" w:color="auto"/>
      </w:divBdr>
    </w:div>
    <w:div w:id="1703439905">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63642230">
      <w:bodyDiv w:val="1"/>
      <w:marLeft w:val="0"/>
      <w:marRight w:val="0"/>
      <w:marTop w:val="0"/>
      <w:marBottom w:val="0"/>
      <w:divBdr>
        <w:top w:val="none" w:sz="0" w:space="0" w:color="auto"/>
        <w:left w:val="none" w:sz="0" w:space="0" w:color="auto"/>
        <w:bottom w:val="none" w:sz="0" w:space="0" w:color="auto"/>
        <w:right w:val="none" w:sz="0" w:space="0" w:color="auto"/>
      </w:divBdr>
    </w:div>
    <w:div w:id="1776052038">
      <w:bodyDiv w:val="1"/>
      <w:marLeft w:val="0"/>
      <w:marRight w:val="0"/>
      <w:marTop w:val="0"/>
      <w:marBottom w:val="0"/>
      <w:divBdr>
        <w:top w:val="none" w:sz="0" w:space="0" w:color="auto"/>
        <w:left w:val="none" w:sz="0" w:space="0" w:color="auto"/>
        <w:bottom w:val="none" w:sz="0" w:space="0" w:color="auto"/>
        <w:right w:val="none" w:sz="0" w:space="0" w:color="auto"/>
      </w:divBdr>
    </w:div>
    <w:div w:id="1836678732">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6983036">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198646758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6335A-D5E6-4D9E-A226-2CD13C26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1567</Words>
  <Characters>8932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cp:lastPrinted>2018-05-14T04:35:00Z</cp:lastPrinted>
  <dcterms:created xsi:type="dcterms:W3CDTF">2018-05-14T09:21:00Z</dcterms:created>
  <dcterms:modified xsi:type="dcterms:W3CDTF">2018-05-14T09:21:00Z</dcterms:modified>
</cp:coreProperties>
</file>